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3EAB5" w14:textId="77777777" w:rsidR="005B62F7" w:rsidRDefault="005B62F7" w:rsidP="005B62F7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7BD00AE0" w14:textId="77777777" w:rsidR="005B62F7" w:rsidRDefault="005B62F7" w:rsidP="005B62F7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</w:p>
    <w:p w14:paraId="51FC42ED" w14:textId="3AC48392" w:rsidR="005B62F7" w:rsidRPr="00250340" w:rsidRDefault="006E641E" w:rsidP="005B62F7">
      <w:pPr>
        <w:ind w:left="200"/>
        <w:rPr>
          <w:rFonts w:ascii="Calibri" w:eastAsia="Calibri" w:hAnsi="Calibri" w:cs="Calibri"/>
          <w:b/>
          <w:i/>
          <w:iCs/>
          <w:sz w:val="18"/>
          <w:szCs w:val="18"/>
        </w:rPr>
      </w:pPr>
      <w:r w:rsidRPr="00250340">
        <w:rPr>
          <w:rFonts w:ascii="Calibri" w:eastAsia="Calibri" w:hAnsi="Calibri" w:cs="Calibri"/>
          <w:b/>
          <w:i/>
          <w:iCs/>
          <w:sz w:val="18"/>
          <w:szCs w:val="18"/>
        </w:rPr>
        <w:t>Podmiot powierzający wykonywanie pracy cudzoziemcowi</w:t>
      </w:r>
    </w:p>
    <w:p w14:paraId="7C81B05D" w14:textId="77777777" w:rsidR="0083127C" w:rsidRDefault="0083127C">
      <w:pPr>
        <w:spacing w:line="119" w:lineRule="exact"/>
        <w:rPr>
          <w:sz w:val="20"/>
          <w:szCs w:val="20"/>
        </w:rPr>
      </w:pPr>
    </w:p>
    <w:p w14:paraId="5B228787" w14:textId="739C52F2" w:rsidR="005B62F7" w:rsidRPr="001C0575" w:rsidRDefault="005B62F7" w:rsidP="001C0575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...............................................................................................</w:t>
      </w:r>
    </w:p>
    <w:p w14:paraId="42F9ACF0" w14:textId="5FF2BD80" w:rsidR="0083127C" w:rsidRPr="000703A3" w:rsidRDefault="001C0575" w:rsidP="005B62F7">
      <w:pPr>
        <w:ind w:left="200"/>
        <w:rPr>
          <w:rFonts w:ascii="Calibri" w:eastAsia="Calibri" w:hAnsi="Calibri" w:cs="Calibri"/>
          <w:i/>
          <w:iCs/>
          <w:sz w:val="16"/>
          <w:szCs w:val="18"/>
        </w:rPr>
      </w:pPr>
      <w:r w:rsidRPr="000703A3">
        <w:rPr>
          <w:rFonts w:ascii="Calibri" w:eastAsia="Calibri" w:hAnsi="Calibri" w:cs="Calibri"/>
          <w:i/>
          <w:iCs/>
          <w:sz w:val="16"/>
          <w:szCs w:val="18"/>
        </w:rPr>
        <w:t xml:space="preserve"> </w:t>
      </w:r>
      <w:r w:rsidR="006E641E" w:rsidRPr="000703A3">
        <w:rPr>
          <w:rFonts w:ascii="Calibri" w:eastAsia="Calibri" w:hAnsi="Calibri" w:cs="Calibri"/>
          <w:i/>
          <w:iCs/>
          <w:sz w:val="16"/>
          <w:szCs w:val="18"/>
        </w:rPr>
        <w:t xml:space="preserve">(imię i nazwisko / nazwa) </w:t>
      </w:r>
      <w:r w:rsidR="005B62F7" w:rsidRPr="000703A3">
        <w:rPr>
          <w:rFonts w:ascii="Calibri" w:eastAsia="Calibri" w:hAnsi="Calibri" w:cs="Calibri"/>
          <w:i/>
          <w:iCs/>
          <w:sz w:val="16"/>
          <w:szCs w:val="18"/>
        </w:rPr>
        <w:t xml:space="preserve"> </w:t>
      </w:r>
    </w:p>
    <w:p w14:paraId="7995477D" w14:textId="77777777" w:rsidR="005B62F7" w:rsidRDefault="005B62F7" w:rsidP="005B62F7">
      <w:pPr>
        <w:spacing w:line="119" w:lineRule="exact"/>
        <w:rPr>
          <w:sz w:val="20"/>
          <w:szCs w:val="20"/>
        </w:rPr>
      </w:pPr>
    </w:p>
    <w:p w14:paraId="210D718E" w14:textId="14A8914A" w:rsidR="005B62F7" w:rsidRPr="005B62F7" w:rsidRDefault="005B62F7" w:rsidP="005B62F7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...............................................................................................</w:t>
      </w:r>
    </w:p>
    <w:p w14:paraId="7F6C49A7" w14:textId="3F188866" w:rsidR="0083127C" w:rsidRPr="000703A3" w:rsidRDefault="006E641E">
      <w:pPr>
        <w:ind w:left="200"/>
        <w:rPr>
          <w:sz w:val="18"/>
          <w:szCs w:val="20"/>
        </w:rPr>
      </w:pPr>
      <w:r w:rsidRPr="000703A3">
        <w:rPr>
          <w:rFonts w:ascii="Calibri" w:eastAsia="Calibri" w:hAnsi="Calibri" w:cs="Calibri"/>
          <w:i/>
          <w:iCs/>
          <w:sz w:val="16"/>
          <w:szCs w:val="18"/>
        </w:rPr>
        <w:t>(</w:t>
      </w:r>
      <w:r w:rsidR="000703A3" w:rsidRPr="000703A3">
        <w:rPr>
          <w:rFonts w:ascii="Calibri" w:eastAsia="Calibri" w:hAnsi="Calibri" w:cs="Calibri"/>
          <w:i/>
          <w:iCs/>
          <w:sz w:val="16"/>
          <w:szCs w:val="18"/>
        </w:rPr>
        <w:t xml:space="preserve">miejsce </w:t>
      </w:r>
      <w:r w:rsidR="000703A3" w:rsidRPr="000703A3">
        <w:rPr>
          <w:rFonts w:ascii="Calibri" w:eastAsia="Calibri" w:hAnsi="Calibri" w:cs="Calibri"/>
          <w:i/>
          <w:iCs/>
          <w:sz w:val="16"/>
          <w:szCs w:val="18"/>
        </w:rPr>
        <w:t>stałego pobytu</w:t>
      </w:r>
      <w:r w:rsidR="000703A3" w:rsidRPr="000703A3">
        <w:rPr>
          <w:rFonts w:ascii="Calibri" w:eastAsia="Calibri" w:hAnsi="Calibri" w:cs="Calibri"/>
          <w:i/>
          <w:iCs/>
          <w:sz w:val="16"/>
          <w:szCs w:val="18"/>
        </w:rPr>
        <w:t xml:space="preserve"> / </w:t>
      </w:r>
      <w:r w:rsidRPr="000703A3">
        <w:rPr>
          <w:rFonts w:ascii="Calibri" w:eastAsia="Calibri" w:hAnsi="Calibri" w:cs="Calibri"/>
          <w:i/>
          <w:iCs/>
          <w:sz w:val="16"/>
          <w:szCs w:val="18"/>
        </w:rPr>
        <w:t xml:space="preserve">adres </w:t>
      </w:r>
      <w:r w:rsidR="005B62F7" w:rsidRPr="000703A3">
        <w:rPr>
          <w:rFonts w:ascii="Calibri" w:eastAsia="Calibri" w:hAnsi="Calibri" w:cs="Calibri"/>
          <w:i/>
          <w:iCs/>
          <w:sz w:val="16"/>
          <w:szCs w:val="18"/>
        </w:rPr>
        <w:t>siedziby)</w:t>
      </w:r>
    </w:p>
    <w:p w14:paraId="78527D08" w14:textId="77777777" w:rsidR="0083127C" w:rsidRDefault="0083127C">
      <w:pPr>
        <w:ind w:left="1400"/>
        <w:jc w:val="both"/>
        <w:rPr>
          <w:sz w:val="20"/>
          <w:szCs w:val="20"/>
        </w:rPr>
      </w:pPr>
    </w:p>
    <w:p w14:paraId="0F93955E" w14:textId="77777777" w:rsidR="0083127C" w:rsidRDefault="0083127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43F15B9" w14:textId="77777777" w:rsidR="001C0575" w:rsidRDefault="006E641E" w:rsidP="001C0575">
      <w:pPr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0703A3">
        <w:rPr>
          <w:rFonts w:asciiTheme="minorHAnsi" w:eastAsia="Calibri" w:hAnsiTheme="minorHAnsi" w:cstheme="minorHAnsi"/>
          <w:b/>
          <w:bCs/>
          <w:szCs w:val="24"/>
        </w:rPr>
        <w:t xml:space="preserve">OŚWIADCZENIE PODMIOTU POWIERZAJĄCEGO </w:t>
      </w:r>
      <w:r w:rsidR="00621D96" w:rsidRPr="000703A3">
        <w:rPr>
          <w:rFonts w:asciiTheme="minorHAnsi" w:eastAsia="Calibri" w:hAnsiTheme="minorHAnsi" w:cstheme="minorHAnsi"/>
          <w:b/>
          <w:bCs/>
          <w:szCs w:val="24"/>
        </w:rPr>
        <w:t>PRACĘ</w:t>
      </w:r>
      <w:r w:rsidRPr="000703A3">
        <w:rPr>
          <w:rFonts w:asciiTheme="minorHAnsi" w:eastAsia="Calibri" w:hAnsiTheme="minorHAnsi" w:cstheme="minorHAnsi"/>
          <w:b/>
          <w:bCs/>
          <w:szCs w:val="24"/>
        </w:rPr>
        <w:t xml:space="preserve"> CUDZOZIEMCOWI</w:t>
      </w:r>
      <w:r w:rsidR="001C0575">
        <w:rPr>
          <w:rFonts w:asciiTheme="minorHAnsi" w:hAnsiTheme="minorHAnsi" w:cstheme="minorHAnsi"/>
          <w:szCs w:val="24"/>
        </w:rPr>
        <w:t xml:space="preserve"> </w:t>
      </w:r>
      <w:r w:rsidRPr="000703A3">
        <w:rPr>
          <w:rFonts w:asciiTheme="minorHAnsi" w:eastAsia="Calibri" w:hAnsiTheme="minorHAnsi" w:cstheme="minorHAnsi"/>
          <w:b/>
          <w:bCs/>
          <w:szCs w:val="24"/>
        </w:rPr>
        <w:t xml:space="preserve">DOTYCZĄCE OKOLICZNOŚCI, </w:t>
      </w:r>
    </w:p>
    <w:p w14:paraId="368B5FCA" w14:textId="2331181A" w:rsidR="0083127C" w:rsidRPr="001C0575" w:rsidRDefault="006E641E" w:rsidP="001C0575">
      <w:pPr>
        <w:jc w:val="center"/>
        <w:rPr>
          <w:rFonts w:asciiTheme="minorHAnsi" w:hAnsiTheme="minorHAnsi" w:cstheme="minorHAnsi"/>
          <w:szCs w:val="24"/>
        </w:rPr>
      </w:pPr>
      <w:r w:rsidRPr="000703A3">
        <w:rPr>
          <w:rFonts w:asciiTheme="minorHAnsi" w:eastAsia="Calibri" w:hAnsiTheme="minorHAnsi" w:cstheme="minorHAnsi"/>
          <w:b/>
          <w:bCs/>
          <w:szCs w:val="24"/>
        </w:rPr>
        <w:t xml:space="preserve">O KTÓRYCH MOWA W ART. 13 UST.1 PKT 1 LIT. C-G </w:t>
      </w:r>
      <w:r w:rsidR="000703A3" w:rsidRPr="000703A3">
        <w:rPr>
          <w:rFonts w:asciiTheme="minorHAnsi" w:eastAsia="Calibri" w:hAnsiTheme="minorHAnsi" w:cstheme="minorHAnsi"/>
          <w:b/>
          <w:bCs/>
          <w:szCs w:val="24"/>
        </w:rPr>
        <w:t>ORAZ ART. 65</w:t>
      </w:r>
      <w:r w:rsidR="001C0575">
        <w:rPr>
          <w:rFonts w:asciiTheme="minorHAnsi" w:hAnsiTheme="minorHAnsi" w:cstheme="minorHAnsi"/>
          <w:szCs w:val="24"/>
        </w:rPr>
        <w:t xml:space="preserve"> </w:t>
      </w:r>
      <w:r w:rsidR="000703A3" w:rsidRPr="000703A3">
        <w:rPr>
          <w:rFonts w:asciiTheme="minorHAnsi" w:eastAsia="Calibri" w:hAnsiTheme="minorHAnsi" w:cstheme="minorHAnsi"/>
          <w:b/>
          <w:bCs/>
          <w:szCs w:val="24"/>
        </w:rPr>
        <w:t>UST. 1 PKT 4</w:t>
      </w:r>
      <w:r w:rsidR="000703A3" w:rsidRPr="000703A3">
        <w:rPr>
          <w:rFonts w:asciiTheme="minorHAnsi" w:eastAsia="Calibri" w:hAnsiTheme="minorHAnsi" w:cstheme="minorHAnsi"/>
          <w:b/>
          <w:bCs/>
          <w:szCs w:val="24"/>
        </w:rPr>
        <w:t xml:space="preserve"> </w:t>
      </w:r>
      <w:r w:rsidRPr="000703A3">
        <w:rPr>
          <w:rFonts w:asciiTheme="minorHAnsi" w:eastAsia="Calibri" w:hAnsiTheme="minorHAnsi" w:cstheme="minorHAnsi"/>
          <w:b/>
          <w:bCs/>
          <w:szCs w:val="24"/>
        </w:rPr>
        <w:t xml:space="preserve">USTAWY Z DNIA 20.03.2025 R. O WARUNKACH DOPUSZCZALNOŚCI POWIERZANIA PRACY CUDZOZIEMCOM NA TERYTORIUM RZECZYPOSPOLITEJ POLSKIEJ </w:t>
      </w:r>
    </w:p>
    <w:p w14:paraId="795D5CB6" w14:textId="77777777" w:rsidR="0083127C" w:rsidRDefault="0083127C" w:rsidP="007305D6">
      <w:pPr>
        <w:spacing w:line="308" w:lineRule="exact"/>
        <w:rPr>
          <w:sz w:val="20"/>
          <w:szCs w:val="20"/>
        </w:rPr>
      </w:pPr>
    </w:p>
    <w:p w14:paraId="238DE345" w14:textId="411A4D55" w:rsidR="0029539E" w:rsidRPr="000703A3" w:rsidRDefault="006E641E" w:rsidP="000703A3">
      <w:pPr>
        <w:spacing w:line="271" w:lineRule="auto"/>
        <w:ind w:left="200" w:right="79"/>
        <w:jc w:val="both"/>
        <w:rPr>
          <w:rFonts w:ascii="Calibri" w:eastAsia="Calibri" w:hAnsi="Calibri" w:cs="Calibri"/>
          <w:b/>
          <w:bCs/>
          <w:sz w:val="20"/>
        </w:rPr>
      </w:pPr>
      <w:r w:rsidRPr="000703A3">
        <w:rPr>
          <w:rFonts w:ascii="Calibri" w:eastAsia="Calibri" w:hAnsi="Calibri" w:cs="Calibri"/>
          <w:b/>
          <w:bCs/>
          <w:sz w:val="20"/>
        </w:rPr>
        <w:t>Jestem świadomy odpowiedzialności karnej za złożenie fałszywego oświadczenia</w:t>
      </w:r>
      <w:r w:rsidR="005B62F7" w:rsidRPr="000703A3">
        <w:rPr>
          <w:rFonts w:ascii="Calibri" w:eastAsia="Calibri" w:hAnsi="Calibri" w:cs="Calibri"/>
          <w:b/>
          <w:bCs/>
          <w:sz w:val="20"/>
        </w:rPr>
        <w:t>, wynikającej z art. 233 ustawy z dnia 6 czerwca 1997 r. – Kodeks karny.</w:t>
      </w:r>
    </w:p>
    <w:p w14:paraId="4FCA94C7" w14:textId="77777777" w:rsidR="0083127C" w:rsidRPr="0029539E" w:rsidRDefault="0083127C">
      <w:pPr>
        <w:spacing w:line="62" w:lineRule="exact"/>
        <w:jc w:val="both"/>
      </w:pPr>
    </w:p>
    <w:p w14:paraId="29BA7527" w14:textId="3E7D0204" w:rsidR="0083127C" w:rsidRPr="000703A3" w:rsidRDefault="006E641E">
      <w:pPr>
        <w:ind w:left="200"/>
        <w:jc w:val="both"/>
        <w:rPr>
          <w:rFonts w:asciiTheme="minorHAnsi" w:hAnsiTheme="minorHAnsi" w:cstheme="minorHAnsi"/>
          <w:color w:val="C00000"/>
          <w:sz w:val="20"/>
        </w:rPr>
      </w:pPr>
      <w:r w:rsidRPr="000703A3">
        <w:rPr>
          <w:rFonts w:asciiTheme="minorHAnsi" w:eastAsia="Calibri" w:hAnsiTheme="minorHAnsi" w:cstheme="minorHAnsi"/>
          <w:b/>
          <w:bCs/>
          <w:sz w:val="20"/>
        </w:rPr>
        <w:t>Oświadczam, że</w:t>
      </w:r>
      <w:r w:rsidR="005B62F7" w:rsidRPr="000703A3">
        <w:rPr>
          <w:rFonts w:asciiTheme="minorHAnsi" w:eastAsia="Calibri" w:hAnsiTheme="minorHAnsi" w:cstheme="minorHAnsi"/>
          <w:b/>
          <w:bCs/>
          <w:sz w:val="20"/>
        </w:rPr>
        <w:t xml:space="preserve"> podmiot powierzający pracę cudzoziemcowi</w:t>
      </w:r>
      <w:r w:rsidR="007305D6" w:rsidRPr="000703A3">
        <w:rPr>
          <w:rFonts w:asciiTheme="minorHAnsi" w:eastAsia="Calibri" w:hAnsiTheme="minorHAnsi" w:cstheme="minorHAnsi"/>
          <w:b/>
          <w:bCs/>
          <w:sz w:val="20"/>
        </w:rPr>
        <w:t>:</w:t>
      </w:r>
    </w:p>
    <w:p w14:paraId="6DCB683E" w14:textId="77777777" w:rsidR="0083127C" w:rsidRPr="00F175EE" w:rsidRDefault="0083127C" w:rsidP="000F3D61">
      <w:pPr>
        <w:spacing w:line="101" w:lineRule="exact"/>
        <w:rPr>
          <w:rFonts w:asciiTheme="minorHAnsi" w:eastAsia="Calibri" w:hAnsiTheme="minorHAnsi" w:cstheme="minorHAnsi"/>
        </w:rPr>
      </w:pPr>
    </w:p>
    <w:p w14:paraId="5184D0F4" w14:textId="2AF4167A" w:rsidR="007305D6" w:rsidRPr="000703A3" w:rsidRDefault="00BC4EBA" w:rsidP="000703A3">
      <w:pPr>
        <w:pStyle w:val="Akapitzlist"/>
        <w:numPr>
          <w:ilvl w:val="0"/>
          <w:numId w:val="5"/>
        </w:numPr>
        <w:spacing w:after="240" w:line="276" w:lineRule="auto"/>
        <w:ind w:hanging="276"/>
        <w:jc w:val="both"/>
        <w:rPr>
          <w:rFonts w:asciiTheme="minorHAnsi" w:eastAsia="Calibr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206051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F7" w:rsidRPr="000703A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B2628E" w:rsidRPr="000703A3">
        <w:rPr>
          <w:rFonts w:asciiTheme="minorHAnsi" w:eastAsia="Calibri" w:hAnsiTheme="minorHAnsi" w:cstheme="minorHAnsi"/>
          <w:b/>
          <w:sz w:val="20"/>
          <w:szCs w:val="20"/>
        </w:rPr>
        <w:t>/</w:t>
      </w:r>
      <w:r w:rsidR="00CB784B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787574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3A3" w:rsidRPr="000703A3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nie był</w:t>
      </w:r>
      <w:r w:rsidR="006E641E" w:rsidRPr="000703A3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*</w:t>
      </w:r>
      <w:r w:rsidR="00511EA5">
        <w:rPr>
          <w:rFonts w:asciiTheme="minorHAnsi" w:eastAsia="Calibri" w:hAnsiTheme="minorHAnsi" w:cstheme="minorHAnsi"/>
          <w:sz w:val="20"/>
          <w:szCs w:val="20"/>
        </w:rPr>
        <w:t xml:space="preserve"> prawomocnie ukarany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 za wykroczenie określone w</w:t>
      </w:r>
      <w:r w:rsidR="007305D6" w:rsidRPr="000703A3">
        <w:rPr>
          <w:rFonts w:asciiTheme="minorHAnsi" w:eastAsia="Calibri" w:hAnsiTheme="minorHAnsi" w:cstheme="minorHAnsi"/>
          <w:sz w:val="20"/>
          <w:szCs w:val="20"/>
        </w:rPr>
        <w:t xml:space="preserve"> art. 84 ust. 3–5 ustawy z dnia </w:t>
      </w:r>
      <w:r w:rsidR="00511EA5">
        <w:rPr>
          <w:rFonts w:asciiTheme="minorHAnsi" w:eastAsia="Calibri" w:hAnsiTheme="minorHAnsi" w:cstheme="minorHAnsi"/>
          <w:sz w:val="20"/>
          <w:szCs w:val="20"/>
        </w:rPr>
        <w:t>20.03.2025 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r. </w:t>
      </w:r>
      <w:r w:rsidR="00511EA5">
        <w:rPr>
          <w:rFonts w:asciiTheme="minorHAnsi" w:eastAsia="Calibri" w:hAnsiTheme="minorHAnsi" w:cstheme="minorHAnsi"/>
          <w:sz w:val="20"/>
          <w:szCs w:val="20"/>
        </w:rPr>
        <w:br/>
      </w:r>
      <w:r w:rsidR="006E641E" w:rsidRPr="000703A3">
        <w:rPr>
          <w:rFonts w:asciiTheme="minorHAnsi" w:eastAsia="Times New Roman" w:hAnsiTheme="minorHAnsi" w:cstheme="minorHAnsi"/>
          <w:sz w:val="20"/>
          <w:szCs w:val="20"/>
        </w:rPr>
        <w:t xml:space="preserve">o warunkach dopuszczalności </w:t>
      </w:r>
      <w:r w:rsidR="00B2628E" w:rsidRPr="000703A3">
        <w:rPr>
          <w:rFonts w:asciiTheme="minorHAnsi" w:eastAsia="Times New Roman" w:hAnsiTheme="minorHAnsi" w:cstheme="minorHAnsi"/>
          <w:sz w:val="20"/>
          <w:szCs w:val="20"/>
        </w:rPr>
        <w:t>powierzania pracy cudzoziemcom n</w:t>
      </w:r>
      <w:r w:rsidR="007305D6" w:rsidRPr="000703A3">
        <w:rPr>
          <w:rFonts w:asciiTheme="minorHAnsi" w:eastAsia="Times New Roman" w:hAnsiTheme="minorHAnsi" w:cstheme="minorHAnsi"/>
          <w:sz w:val="20"/>
          <w:szCs w:val="20"/>
        </w:rPr>
        <w:t xml:space="preserve">a terytorium Rzeczypospolitej </w:t>
      </w:r>
      <w:r w:rsidR="006E641E" w:rsidRPr="000703A3">
        <w:rPr>
          <w:rFonts w:asciiTheme="minorHAnsi" w:eastAsia="Times New Roman" w:hAnsiTheme="minorHAnsi" w:cstheme="minorHAnsi"/>
          <w:sz w:val="20"/>
          <w:szCs w:val="20"/>
        </w:rPr>
        <w:t>Polskiej</w:t>
      </w:r>
      <w:r w:rsidR="008E7A38" w:rsidRPr="000703A3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38824FCE" w14:textId="676C4EF3" w:rsidR="00CB784B" w:rsidRPr="000703A3" w:rsidRDefault="006E641E" w:rsidP="000703A3">
      <w:pPr>
        <w:pStyle w:val="Akapitzlist"/>
        <w:numPr>
          <w:ilvl w:val="0"/>
          <w:numId w:val="5"/>
        </w:numPr>
        <w:spacing w:line="276" w:lineRule="auto"/>
        <w:ind w:hanging="27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703A3">
        <w:rPr>
          <w:rFonts w:asciiTheme="minorHAnsi" w:eastAsia="Calibri" w:hAnsiTheme="minorHAnsi" w:cstheme="minorHAnsi"/>
          <w:sz w:val="20"/>
          <w:szCs w:val="20"/>
        </w:rPr>
        <w:t>w</w:t>
      </w:r>
      <w:r w:rsidR="007305D6" w:rsidRPr="000703A3">
        <w:rPr>
          <w:rFonts w:asciiTheme="minorHAnsi" w:eastAsia="Calibri" w:hAnsiTheme="minorHAnsi" w:cstheme="minorHAnsi"/>
          <w:sz w:val="20"/>
          <w:szCs w:val="20"/>
        </w:rPr>
        <w:t xml:space="preserve"> ciągu 2</w:t>
      </w:r>
      <w:r w:rsidRPr="000703A3">
        <w:rPr>
          <w:rFonts w:asciiTheme="minorHAnsi" w:eastAsia="Calibri" w:hAnsiTheme="minorHAnsi" w:cstheme="minorHAnsi"/>
          <w:sz w:val="20"/>
          <w:szCs w:val="20"/>
        </w:rPr>
        <w:t xml:space="preserve"> lat od </w:t>
      </w:r>
      <w:r w:rsidR="008E7A38" w:rsidRPr="000703A3">
        <w:rPr>
          <w:rFonts w:asciiTheme="minorHAnsi" w:eastAsia="Calibri" w:hAnsiTheme="minorHAnsi" w:cstheme="minorHAnsi"/>
          <w:sz w:val="20"/>
          <w:szCs w:val="20"/>
        </w:rPr>
        <w:t>prawomocnego ukarania za wykroczenie</w:t>
      </w:r>
      <w:r w:rsidR="0029539E" w:rsidRPr="000703A3">
        <w:rPr>
          <w:rFonts w:asciiTheme="minorHAnsi" w:eastAsia="Calibri" w:hAnsiTheme="minorHAnsi" w:cstheme="minorHAnsi"/>
          <w:sz w:val="20"/>
          <w:szCs w:val="20"/>
        </w:rPr>
        <w:t xml:space="preserve">, o którym mowa w </w:t>
      </w:r>
      <w:r w:rsidRPr="000703A3">
        <w:rPr>
          <w:rFonts w:asciiTheme="minorHAnsi" w:eastAsia="Calibri" w:hAnsiTheme="minorHAnsi" w:cstheme="minorHAnsi"/>
          <w:sz w:val="20"/>
          <w:szCs w:val="20"/>
        </w:rPr>
        <w:t>art. 84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 xml:space="preserve"> ust. 1 ustawy </w:t>
      </w:r>
      <w:r w:rsidR="00511EA5">
        <w:rPr>
          <w:rFonts w:asciiTheme="minorHAnsi" w:eastAsia="Calibri" w:hAnsiTheme="minorHAnsi" w:cstheme="minorHAnsi"/>
          <w:sz w:val="20"/>
          <w:szCs w:val="20"/>
        </w:rPr>
        <w:t>z dnia 20.03.2025 </w:t>
      </w:r>
      <w:r w:rsidR="005B62F7" w:rsidRPr="000703A3">
        <w:rPr>
          <w:rFonts w:asciiTheme="minorHAnsi" w:eastAsia="Calibri" w:hAnsiTheme="minorHAnsi" w:cstheme="minorHAnsi"/>
          <w:sz w:val="20"/>
          <w:szCs w:val="20"/>
        </w:rPr>
        <w:t xml:space="preserve">r. </w:t>
      </w:r>
      <w:r w:rsidR="0029539E" w:rsidRPr="000703A3">
        <w:rPr>
          <w:rFonts w:asciiTheme="minorHAnsi" w:eastAsia="Times New Roman" w:hAnsiTheme="minorHAnsi" w:cstheme="minorHAnsi"/>
          <w:sz w:val="20"/>
          <w:szCs w:val="20"/>
        </w:rPr>
        <w:t xml:space="preserve">o </w:t>
      </w:r>
      <w:r w:rsidRPr="000703A3">
        <w:rPr>
          <w:rFonts w:asciiTheme="minorHAnsi" w:eastAsia="Times New Roman" w:hAnsiTheme="minorHAnsi" w:cstheme="minorHAnsi"/>
          <w:sz w:val="20"/>
          <w:szCs w:val="20"/>
        </w:rPr>
        <w:t xml:space="preserve">warunkach dopuszczalności </w:t>
      </w:r>
      <w:r w:rsidR="008E7A38" w:rsidRPr="000703A3">
        <w:rPr>
          <w:rFonts w:asciiTheme="minorHAnsi" w:eastAsia="Times New Roman" w:hAnsiTheme="minorHAnsi" w:cstheme="minorHAnsi"/>
          <w:sz w:val="20"/>
          <w:szCs w:val="20"/>
        </w:rPr>
        <w:t>powierzania p</w:t>
      </w:r>
      <w:r w:rsidR="00B2628E" w:rsidRPr="000703A3">
        <w:rPr>
          <w:rFonts w:asciiTheme="minorHAnsi" w:eastAsia="Times New Roman" w:hAnsiTheme="minorHAnsi" w:cstheme="minorHAnsi"/>
          <w:sz w:val="20"/>
          <w:szCs w:val="20"/>
        </w:rPr>
        <w:t xml:space="preserve">racy cudzoziemcom </w:t>
      </w:r>
      <w:r w:rsidR="008E7A38" w:rsidRPr="000703A3">
        <w:rPr>
          <w:rFonts w:asciiTheme="minorHAnsi" w:eastAsia="Times New Roman" w:hAnsiTheme="minorHAnsi" w:cstheme="minorHAnsi"/>
          <w:sz w:val="20"/>
          <w:szCs w:val="20"/>
        </w:rPr>
        <w:t>n</w:t>
      </w:r>
      <w:r w:rsidR="0029539E" w:rsidRPr="000703A3">
        <w:rPr>
          <w:rFonts w:asciiTheme="minorHAnsi" w:eastAsia="Times New Roman" w:hAnsiTheme="minorHAnsi" w:cstheme="minorHAnsi"/>
          <w:sz w:val="20"/>
          <w:szCs w:val="20"/>
        </w:rPr>
        <w:t xml:space="preserve">a terytorium </w:t>
      </w:r>
      <w:r w:rsidRPr="000703A3">
        <w:rPr>
          <w:rFonts w:asciiTheme="minorHAnsi" w:eastAsia="Times New Roman" w:hAnsiTheme="minorHAnsi" w:cstheme="minorHAnsi"/>
          <w:sz w:val="20"/>
          <w:szCs w:val="20"/>
        </w:rPr>
        <w:t>Rzeczypospolitej Polskiej</w:t>
      </w:r>
      <w:r w:rsidR="00B2628E" w:rsidRPr="000703A3">
        <w:rPr>
          <w:rFonts w:asciiTheme="minorHAnsi" w:eastAsia="Calibri" w:hAnsiTheme="minorHAnsi" w:cstheme="minorHAnsi"/>
          <w:b/>
          <w:sz w:val="20"/>
          <w:szCs w:val="20"/>
        </w:rPr>
        <w:t>,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br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80781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EA5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</w:rPr>
        <w:t xml:space="preserve"> /</w:t>
      </w:r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05916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7DD" w:rsidRPr="000703A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nie był</w:t>
      </w:r>
      <w:r w:rsidRPr="000703A3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*</w:t>
      </w:r>
      <w:r w:rsidRPr="000703A3">
        <w:rPr>
          <w:rFonts w:asciiTheme="minorHAnsi" w:eastAsia="Calibri" w:hAnsiTheme="minorHAnsi" w:cstheme="minorHAnsi"/>
          <w:sz w:val="20"/>
          <w:szCs w:val="20"/>
        </w:rPr>
        <w:t xml:space="preserve"> po</w:t>
      </w:r>
      <w:r w:rsidR="00511EA5">
        <w:rPr>
          <w:rFonts w:asciiTheme="minorHAnsi" w:eastAsia="Calibri" w:hAnsiTheme="minorHAnsi" w:cstheme="minorHAnsi"/>
          <w:sz w:val="20"/>
          <w:szCs w:val="20"/>
        </w:rPr>
        <w:t>nownie prawomocnie ukarany</w:t>
      </w:r>
      <w:r w:rsidR="00B2628E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0703A3">
        <w:rPr>
          <w:rFonts w:asciiTheme="minorHAnsi" w:eastAsia="Calibri" w:hAnsiTheme="minorHAnsi" w:cstheme="minorHAnsi"/>
          <w:sz w:val="20"/>
          <w:szCs w:val="20"/>
        </w:rPr>
        <w:t xml:space="preserve">za </w:t>
      </w:r>
      <w:r w:rsidR="008E7A38" w:rsidRPr="000703A3">
        <w:rPr>
          <w:rFonts w:asciiTheme="minorHAnsi" w:eastAsia="Calibri" w:hAnsiTheme="minorHAnsi" w:cstheme="minorHAnsi"/>
          <w:sz w:val="20"/>
          <w:szCs w:val="20"/>
        </w:rPr>
        <w:t>czyn określony w tym przepisie;</w:t>
      </w:r>
    </w:p>
    <w:p w14:paraId="689E0C1C" w14:textId="07DC1613" w:rsidR="00CB784B" w:rsidRPr="000703A3" w:rsidRDefault="00BC4EBA" w:rsidP="000703A3">
      <w:pPr>
        <w:pStyle w:val="Akapitzlist"/>
        <w:numPr>
          <w:ilvl w:val="0"/>
          <w:numId w:val="5"/>
        </w:numPr>
        <w:spacing w:line="276" w:lineRule="auto"/>
        <w:ind w:hanging="276"/>
        <w:jc w:val="both"/>
        <w:rPr>
          <w:rFonts w:asciiTheme="minorHAnsi" w:eastAsia="Calibr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3239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3A3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</w:rPr>
        <w:t xml:space="preserve"> /</w:t>
      </w:r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153187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F7" w:rsidRPr="000703A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nie był</w:t>
      </w:r>
      <w:r w:rsidR="006E641E" w:rsidRPr="000703A3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*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>prawomocnie skaza</w:t>
      </w:r>
      <w:r w:rsidR="00511EA5">
        <w:rPr>
          <w:rFonts w:asciiTheme="minorHAnsi" w:eastAsia="Calibri" w:hAnsiTheme="minorHAnsi" w:cstheme="minorHAnsi"/>
          <w:sz w:val="20"/>
          <w:szCs w:val="20"/>
        </w:rPr>
        <w:t>ny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 za 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>przestępstwo, o którym mowa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>w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 art. 218–221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 xml:space="preserve"> lub art</w:t>
      </w:r>
      <w:r w:rsidR="00104B0F" w:rsidRPr="000703A3">
        <w:rPr>
          <w:rFonts w:asciiTheme="minorHAnsi" w:eastAsia="Calibri" w:hAnsiTheme="minorHAnsi" w:cstheme="minorHAnsi"/>
          <w:sz w:val="20"/>
          <w:szCs w:val="20"/>
        </w:rPr>
        <w:t>. 225 § 2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ustawy </w:t>
      </w:r>
      <w:r w:rsidR="00511EA5">
        <w:rPr>
          <w:rFonts w:asciiTheme="minorHAnsi" w:eastAsia="Calibri" w:hAnsiTheme="minorHAnsi" w:cstheme="minorHAnsi"/>
          <w:sz w:val="20"/>
          <w:szCs w:val="20"/>
        </w:rPr>
        <w:br/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>z dnia 6 czerwca 1997 r. – Kodeks karny;</w:t>
      </w:r>
    </w:p>
    <w:p w14:paraId="41B76D35" w14:textId="2AB47B1C" w:rsidR="00CB784B" w:rsidRPr="000703A3" w:rsidRDefault="00BC4EBA" w:rsidP="000703A3">
      <w:pPr>
        <w:pStyle w:val="Akapitzlist"/>
        <w:numPr>
          <w:ilvl w:val="0"/>
          <w:numId w:val="5"/>
        </w:numPr>
        <w:spacing w:line="276" w:lineRule="auto"/>
        <w:ind w:hanging="276"/>
        <w:jc w:val="both"/>
        <w:rPr>
          <w:rFonts w:asciiTheme="minorHAnsi" w:eastAsia="Calibr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631438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F7" w:rsidRPr="000703A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</w:rPr>
        <w:t xml:space="preserve"> /</w:t>
      </w:r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98997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F7" w:rsidRPr="000703A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nie 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*</w:t>
      </w:r>
      <w:r w:rsidR="00511EA5">
        <w:rPr>
          <w:rFonts w:asciiTheme="minorHAnsi" w:eastAsia="Calibri" w:hAnsiTheme="minorHAnsi" w:cstheme="minorHAnsi"/>
          <w:sz w:val="20"/>
          <w:szCs w:val="20"/>
        </w:rPr>
        <w:t xml:space="preserve"> prawomocnie skazany</w:t>
      </w:r>
      <w:r w:rsidR="000F3D61" w:rsidRPr="000703A3">
        <w:rPr>
          <w:rFonts w:asciiTheme="minorHAnsi" w:eastAsia="Calibri" w:hAnsiTheme="minorHAnsi" w:cstheme="minorHAnsi"/>
          <w:sz w:val="20"/>
          <w:szCs w:val="20"/>
        </w:rPr>
        <w:t xml:space="preserve"> za przestępstwo, 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 xml:space="preserve">o którym mowa w art. 270, </w:t>
      </w:r>
      <w:r w:rsidR="00B2628E" w:rsidRPr="000703A3">
        <w:rPr>
          <w:rFonts w:asciiTheme="minorHAnsi" w:eastAsia="Calibri" w:hAnsiTheme="minorHAnsi" w:cstheme="minorHAnsi"/>
          <w:sz w:val="20"/>
          <w:szCs w:val="20"/>
        </w:rPr>
        <w:t xml:space="preserve">art. 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>271, art. 272, art. 273 lub art. 275</w:t>
      </w:r>
      <w:r w:rsidR="000F3D61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>ustawy z dnia 6 czerwca 1997 r. – Kodeks karny</w:t>
      </w:r>
      <w:r w:rsidR="000F3D61" w:rsidRPr="000703A3">
        <w:rPr>
          <w:rFonts w:asciiTheme="minorHAnsi" w:eastAsia="Calibri" w:hAnsiTheme="minorHAnsi" w:cstheme="minorHAnsi"/>
          <w:sz w:val="20"/>
          <w:szCs w:val="20"/>
        </w:rPr>
        <w:t>;</w:t>
      </w:r>
      <w:r w:rsidR="00E25D3E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3A315E27" w14:textId="4B8F7A39" w:rsidR="000703A3" w:rsidRPr="00511EA5" w:rsidRDefault="00BC4EBA" w:rsidP="000703A3">
      <w:pPr>
        <w:pStyle w:val="Akapitzlist"/>
        <w:numPr>
          <w:ilvl w:val="0"/>
          <w:numId w:val="5"/>
        </w:numPr>
        <w:spacing w:line="276" w:lineRule="auto"/>
        <w:ind w:hanging="276"/>
        <w:jc w:val="both"/>
        <w:rPr>
          <w:rFonts w:asciiTheme="minorHAnsi" w:eastAsia="Calibr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1739051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3A3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</w:rPr>
        <w:t xml:space="preserve"> /</w:t>
      </w:r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71443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F7" w:rsidRPr="000703A3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5B62F7" w:rsidRPr="000703A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  <w:szCs w:val="20"/>
        </w:rPr>
        <w:t>nie był</w:t>
      </w:r>
      <w:r w:rsidR="005B62F7" w:rsidRPr="000703A3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 xml:space="preserve"> </w:t>
      </w:r>
      <w:r w:rsidR="006E641E" w:rsidRPr="000703A3">
        <w:rPr>
          <w:rFonts w:asciiTheme="minorHAnsi" w:eastAsia="Calibri" w:hAnsiTheme="minorHAnsi" w:cstheme="minorHAnsi"/>
          <w:b/>
          <w:sz w:val="20"/>
          <w:szCs w:val="20"/>
          <w:vertAlign w:val="superscript"/>
        </w:rPr>
        <w:t>*</w:t>
      </w:r>
      <w:r w:rsidR="00511EA5">
        <w:rPr>
          <w:rFonts w:asciiTheme="minorHAnsi" w:eastAsia="Calibri" w:hAnsiTheme="minorHAnsi" w:cstheme="minorHAnsi"/>
          <w:sz w:val="20"/>
          <w:szCs w:val="20"/>
        </w:rPr>
        <w:t xml:space="preserve">prawomocnie skazany </w:t>
      </w:r>
      <w:r w:rsidR="00104B0F" w:rsidRPr="000703A3">
        <w:rPr>
          <w:rFonts w:asciiTheme="minorHAnsi" w:eastAsia="Calibri" w:hAnsiTheme="minorHAnsi" w:cstheme="minorHAnsi"/>
          <w:sz w:val="20"/>
          <w:szCs w:val="20"/>
        </w:rPr>
        <w:t>za przestępstwo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>, o którym mowa w art. 189</w:t>
      </w:r>
      <w:r w:rsidR="00CB784B" w:rsidRPr="000703A3">
        <w:rPr>
          <w:rFonts w:asciiTheme="minorHAnsi" w:eastAsia="Calibri" w:hAnsiTheme="minorHAnsi" w:cstheme="minorHAnsi"/>
          <w:sz w:val="20"/>
          <w:szCs w:val="20"/>
        </w:rPr>
        <w:t xml:space="preserve">a ustawy 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>z dnia</w:t>
      </w:r>
      <w:r w:rsidR="000F3D61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04B0F" w:rsidRPr="000703A3">
        <w:rPr>
          <w:rFonts w:asciiTheme="minorHAnsi" w:eastAsia="Calibri" w:hAnsiTheme="minorHAnsi" w:cstheme="minorHAnsi"/>
          <w:sz w:val="20"/>
          <w:szCs w:val="20"/>
        </w:rPr>
        <w:t xml:space="preserve">6 </w:t>
      </w:r>
      <w:r w:rsidR="00511EA5">
        <w:rPr>
          <w:rFonts w:asciiTheme="minorHAnsi" w:eastAsia="Calibri" w:hAnsiTheme="minorHAnsi" w:cstheme="minorHAnsi"/>
          <w:sz w:val="20"/>
          <w:szCs w:val="20"/>
        </w:rPr>
        <w:t xml:space="preserve">czerwca 1997 r. 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 xml:space="preserve">Kodeks karny, lub </w:t>
      </w:r>
      <w:r w:rsidR="00B2628E" w:rsidRPr="000703A3">
        <w:rPr>
          <w:rFonts w:asciiTheme="minorHAnsi" w:eastAsia="Calibri" w:hAnsiTheme="minorHAnsi" w:cstheme="minorHAnsi"/>
          <w:sz w:val="20"/>
          <w:szCs w:val="20"/>
        </w:rPr>
        <w:t xml:space="preserve">skazany </w:t>
      </w:r>
      <w:r w:rsidR="00511EA5">
        <w:rPr>
          <w:rFonts w:asciiTheme="minorHAnsi" w:eastAsia="Calibri" w:hAnsiTheme="minorHAnsi" w:cstheme="minorHAnsi"/>
          <w:sz w:val="20"/>
          <w:szCs w:val="20"/>
        </w:rPr>
        <w:t xml:space="preserve">w innym państwie </w:t>
      </w:r>
      <w:r w:rsidR="00CB784B" w:rsidRPr="000703A3">
        <w:rPr>
          <w:rFonts w:asciiTheme="minorHAnsi" w:eastAsia="Calibri" w:hAnsiTheme="minorHAnsi" w:cstheme="minorHAnsi"/>
          <w:sz w:val="20"/>
          <w:szCs w:val="20"/>
        </w:rPr>
        <w:t xml:space="preserve">za przestępstwo, </w:t>
      </w:r>
      <w:r w:rsidR="00104B0F" w:rsidRPr="000703A3">
        <w:rPr>
          <w:rFonts w:asciiTheme="minorHAnsi" w:eastAsia="Calibri" w:hAnsiTheme="minorHAnsi" w:cstheme="minorHAnsi"/>
          <w:sz w:val="20"/>
          <w:szCs w:val="20"/>
        </w:rPr>
        <w:t xml:space="preserve">o którym mowa w 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>Protoko</w:t>
      </w:r>
      <w:r w:rsidR="00104B0F" w:rsidRPr="000703A3">
        <w:rPr>
          <w:rFonts w:asciiTheme="minorHAnsi" w:eastAsia="Calibri" w:hAnsiTheme="minorHAnsi" w:cstheme="minorHAnsi"/>
          <w:sz w:val="20"/>
          <w:szCs w:val="20"/>
        </w:rPr>
        <w:t xml:space="preserve">le 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>o zapobieganiu, zwalczaniu oraz karaniu</w:t>
      </w:r>
      <w:r w:rsidR="0061480E" w:rsidRPr="000703A3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CB784B" w:rsidRPr="000703A3">
        <w:rPr>
          <w:rFonts w:asciiTheme="minorHAnsi" w:eastAsia="Calibri" w:hAnsiTheme="minorHAnsi" w:cstheme="minorHAnsi"/>
          <w:sz w:val="20"/>
          <w:szCs w:val="20"/>
        </w:rPr>
        <w:t xml:space="preserve">za handel ludźmi, </w:t>
      </w:r>
      <w:r w:rsidR="006E641E" w:rsidRPr="000703A3">
        <w:rPr>
          <w:rFonts w:asciiTheme="minorHAnsi" w:eastAsia="Calibri" w:hAnsiTheme="minorHAnsi" w:cstheme="minorHAnsi"/>
          <w:sz w:val="20"/>
          <w:szCs w:val="20"/>
        </w:rPr>
        <w:t>w szczególności kobietami i dziećmi, uzupełniającego Konwencję Narodów Zjednoczonych przeciwko międzynarodowej</w:t>
      </w:r>
      <w:r w:rsidR="00104B0F" w:rsidRPr="000703A3">
        <w:rPr>
          <w:rFonts w:asciiTheme="minorHAnsi" w:eastAsia="Calibri" w:hAnsiTheme="minorHAnsi" w:cstheme="minorHAnsi"/>
          <w:sz w:val="20"/>
          <w:szCs w:val="20"/>
        </w:rPr>
        <w:t xml:space="preserve"> przestępczości zorganizowanej, przyjętym przez Zgromadzenie Ogólne Narodów </w:t>
      </w:r>
      <w:r w:rsidR="00104B0F" w:rsidRPr="000703A3">
        <w:rPr>
          <w:rFonts w:asciiTheme="minorHAnsi" w:hAnsiTheme="minorHAnsi" w:cstheme="minorHAnsi"/>
          <w:sz w:val="20"/>
          <w:szCs w:val="20"/>
        </w:rPr>
        <w:t>Zjednoc</w:t>
      </w:r>
      <w:r w:rsidR="00B2628E" w:rsidRPr="000703A3">
        <w:rPr>
          <w:rFonts w:asciiTheme="minorHAnsi" w:hAnsiTheme="minorHAnsi" w:cstheme="minorHAnsi"/>
          <w:sz w:val="20"/>
          <w:szCs w:val="20"/>
        </w:rPr>
        <w:t>zonych dnia 15 listopada 2000 roku</w:t>
      </w:r>
      <w:r w:rsidR="005B62F7" w:rsidRPr="000703A3">
        <w:rPr>
          <w:rFonts w:asciiTheme="minorHAnsi" w:hAnsiTheme="minorHAnsi" w:cstheme="minorHAnsi"/>
          <w:sz w:val="20"/>
          <w:szCs w:val="20"/>
        </w:rPr>
        <w:t>.</w:t>
      </w:r>
    </w:p>
    <w:p w14:paraId="14B95638" w14:textId="77777777" w:rsidR="00511EA5" w:rsidRPr="00511EA5" w:rsidRDefault="00511EA5" w:rsidP="00511EA5">
      <w:pPr>
        <w:pStyle w:val="Akapitzlist"/>
        <w:spacing w:line="276" w:lineRule="auto"/>
        <w:ind w:left="5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A79D56A" w14:textId="77777777" w:rsidR="000703A3" w:rsidRDefault="000703A3" w:rsidP="000703A3">
      <w:pPr>
        <w:spacing w:line="276" w:lineRule="auto"/>
        <w:ind w:firstLine="284"/>
        <w:jc w:val="both"/>
        <w:rPr>
          <w:rFonts w:asciiTheme="minorHAnsi" w:eastAsia="Calibri" w:hAnsiTheme="minorHAnsi" w:cstheme="minorHAnsi"/>
          <w:b/>
          <w:sz w:val="20"/>
        </w:rPr>
      </w:pPr>
      <w:r w:rsidRPr="000703A3">
        <w:rPr>
          <w:rFonts w:asciiTheme="minorHAnsi" w:eastAsia="Calibri" w:hAnsiTheme="minorHAnsi" w:cstheme="minorHAnsi"/>
          <w:b/>
          <w:sz w:val="20"/>
        </w:rPr>
        <w:t>Oświadczam, że osoba fizyczna będąca polskim podmiotem powierzającym pracę cudzoziemcowi albo</w:t>
      </w:r>
      <w:r>
        <w:rPr>
          <w:rFonts w:asciiTheme="minorHAnsi" w:eastAsia="Calibri" w:hAnsiTheme="minorHAnsi" w:cstheme="minorHAnsi"/>
          <w:b/>
          <w:sz w:val="20"/>
        </w:rPr>
        <w:t xml:space="preserve"> działająca </w:t>
      </w:r>
    </w:p>
    <w:p w14:paraId="040C9CC4" w14:textId="664D5DF4" w:rsidR="000703A3" w:rsidRPr="000703A3" w:rsidRDefault="000703A3" w:rsidP="000703A3">
      <w:pPr>
        <w:spacing w:line="276" w:lineRule="auto"/>
        <w:ind w:firstLine="284"/>
        <w:jc w:val="both"/>
        <w:rPr>
          <w:rFonts w:asciiTheme="minorHAnsi" w:eastAsia="Calibri" w:hAnsiTheme="minorHAnsi" w:cstheme="minorHAnsi"/>
          <w:b/>
          <w:sz w:val="20"/>
        </w:rPr>
      </w:pPr>
      <w:r>
        <w:rPr>
          <w:rFonts w:asciiTheme="minorHAnsi" w:eastAsia="Calibri" w:hAnsiTheme="minorHAnsi" w:cstheme="minorHAnsi"/>
          <w:b/>
          <w:sz w:val="20"/>
        </w:rPr>
        <w:t xml:space="preserve">w </w:t>
      </w:r>
      <w:r w:rsidRPr="000703A3">
        <w:rPr>
          <w:rFonts w:asciiTheme="minorHAnsi" w:eastAsia="Calibri" w:hAnsiTheme="minorHAnsi" w:cstheme="minorHAnsi"/>
          <w:b/>
          <w:sz w:val="20"/>
        </w:rPr>
        <w:t>imieniu podmiotu powierzającego pracę cudzoziemcowi:</w:t>
      </w:r>
    </w:p>
    <w:p w14:paraId="39C0781C" w14:textId="2AB3B67D" w:rsidR="000703A3" w:rsidRPr="000703A3" w:rsidRDefault="000703A3" w:rsidP="000703A3">
      <w:pPr>
        <w:pStyle w:val="Akapitzlist"/>
        <w:numPr>
          <w:ilvl w:val="0"/>
          <w:numId w:val="8"/>
        </w:numPr>
        <w:spacing w:line="276" w:lineRule="auto"/>
        <w:ind w:hanging="76"/>
        <w:jc w:val="both"/>
        <w:rPr>
          <w:rFonts w:asciiTheme="minorHAnsi" w:eastAsia="Calibri" w:hAnsiTheme="minorHAnsi" w:cstheme="minorHAnsi"/>
          <w:sz w:val="20"/>
        </w:rPr>
      </w:pPr>
      <w:sdt>
        <w:sdtPr>
          <w:rPr>
            <w:rFonts w:ascii="MS Gothic" w:eastAsia="MS Gothic" w:hAnsi="MS Gothic" w:cstheme="minorHAnsi"/>
            <w:b/>
            <w:sz w:val="20"/>
          </w:rPr>
          <w:id w:val="-139287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0"/>
            </w:rPr>
            <w:t>☐</w:t>
          </w:r>
        </w:sdtContent>
      </w:sdt>
      <w:r w:rsidRPr="000703A3">
        <w:rPr>
          <w:rFonts w:asciiTheme="minorHAnsi" w:hAnsiTheme="minorHAnsi" w:cstheme="minorHAnsi"/>
          <w:b/>
          <w:sz w:val="20"/>
        </w:rPr>
        <w:t xml:space="preserve"> </w:t>
      </w:r>
      <w:r w:rsidR="00511EA5">
        <w:rPr>
          <w:rFonts w:asciiTheme="minorHAnsi" w:eastAsia="Calibri" w:hAnsiTheme="minorHAnsi" w:cstheme="minorHAnsi"/>
          <w:b/>
          <w:sz w:val="20"/>
        </w:rPr>
        <w:t>była</w:t>
      </w:r>
      <w:r w:rsidRPr="000703A3">
        <w:rPr>
          <w:rFonts w:asciiTheme="minorHAnsi" w:eastAsia="Calibri" w:hAnsiTheme="minorHAnsi" w:cstheme="minorHAnsi"/>
          <w:b/>
          <w:sz w:val="20"/>
        </w:rPr>
        <w:t xml:space="preserve"> /</w:t>
      </w:r>
      <w:r w:rsidRPr="000703A3">
        <w:rPr>
          <w:rFonts w:asciiTheme="minorHAnsi" w:hAnsiTheme="minorHAnsi" w:cstheme="minorHAnsi"/>
          <w:b/>
          <w:sz w:val="20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sz w:val="20"/>
          </w:rPr>
          <w:id w:val="-17542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03A3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0703A3">
        <w:rPr>
          <w:rFonts w:asciiTheme="minorHAnsi" w:hAnsiTheme="minorHAnsi" w:cstheme="minorHAnsi"/>
          <w:b/>
          <w:sz w:val="20"/>
        </w:rPr>
        <w:t xml:space="preserve"> </w:t>
      </w:r>
      <w:r w:rsidRPr="000703A3">
        <w:rPr>
          <w:rFonts w:asciiTheme="minorHAnsi" w:eastAsia="Calibri" w:hAnsiTheme="minorHAnsi" w:cstheme="minorHAnsi"/>
          <w:b/>
          <w:sz w:val="20"/>
        </w:rPr>
        <w:t>nie był</w:t>
      </w:r>
      <w:r w:rsidR="00511EA5">
        <w:rPr>
          <w:rFonts w:asciiTheme="minorHAnsi" w:eastAsia="Calibri" w:hAnsiTheme="minorHAnsi" w:cstheme="minorHAnsi"/>
          <w:b/>
          <w:sz w:val="20"/>
        </w:rPr>
        <w:t>a</w:t>
      </w:r>
      <w:r w:rsidRPr="000703A3">
        <w:rPr>
          <w:rFonts w:asciiTheme="minorHAnsi" w:eastAsia="Calibri" w:hAnsiTheme="minorHAnsi" w:cstheme="minorHAnsi"/>
          <w:b/>
          <w:sz w:val="20"/>
          <w:vertAlign w:val="superscript"/>
        </w:rPr>
        <w:t>*</w:t>
      </w:r>
      <w:r w:rsidRPr="000703A3">
        <w:rPr>
          <w:rFonts w:asciiTheme="minorHAnsi" w:eastAsia="Calibri" w:hAnsiTheme="minorHAnsi" w:cstheme="minorHAnsi"/>
          <w:sz w:val="20"/>
        </w:rPr>
        <w:t xml:space="preserve"> dwukrotnie prawomocnie ukarana za wykroczenie, o którym mowa w art. 84</w:t>
      </w:r>
      <w:r w:rsidRPr="000703A3">
        <w:rPr>
          <w:rFonts w:asciiTheme="minorHAnsi" w:eastAsia="Calibri" w:hAnsiTheme="minorHAnsi" w:cstheme="minorHAnsi"/>
          <w:b/>
          <w:sz w:val="20"/>
        </w:rPr>
        <w:t xml:space="preserve"> </w:t>
      </w:r>
      <w:r w:rsidRPr="000703A3">
        <w:rPr>
          <w:rFonts w:asciiTheme="minorHAnsi" w:eastAsia="Calibri" w:hAnsiTheme="minorHAnsi" w:cstheme="minorHAnsi"/>
          <w:sz w:val="20"/>
        </w:rPr>
        <w:t>ust. 10</w:t>
      </w:r>
    </w:p>
    <w:p w14:paraId="0A5DC79A" w14:textId="24D379C2" w:rsidR="000703A3" w:rsidRPr="000703A3" w:rsidRDefault="000703A3" w:rsidP="000703A3">
      <w:pPr>
        <w:spacing w:line="276" w:lineRule="auto"/>
        <w:ind w:left="142" w:firstLine="567"/>
        <w:jc w:val="both"/>
        <w:rPr>
          <w:rFonts w:asciiTheme="minorHAnsi" w:eastAsia="Calibri" w:hAnsiTheme="minorHAnsi" w:cstheme="minorHAnsi"/>
          <w:sz w:val="20"/>
        </w:rPr>
      </w:pPr>
      <w:r w:rsidRPr="000703A3">
        <w:rPr>
          <w:rFonts w:asciiTheme="minorHAnsi" w:eastAsia="Calibri" w:hAnsiTheme="minorHAnsi" w:cstheme="minorHAnsi"/>
          <w:sz w:val="20"/>
        </w:rPr>
        <w:t>ustawy, w okresie 12 miesięcy poprzedzających datę złożenia oświadczenia o powierzeniu</w:t>
      </w:r>
      <w:r w:rsidRPr="000703A3">
        <w:rPr>
          <w:rFonts w:asciiTheme="minorHAnsi" w:eastAsia="Calibri" w:hAnsiTheme="minorHAnsi" w:cstheme="minorHAnsi"/>
          <w:b/>
          <w:sz w:val="20"/>
        </w:rPr>
        <w:t xml:space="preserve"> </w:t>
      </w:r>
      <w:r w:rsidRPr="000703A3">
        <w:rPr>
          <w:rFonts w:asciiTheme="minorHAnsi" w:eastAsia="Calibri" w:hAnsiTheme="minorHAnsi" w:cstheme="minorHAnsi"/>
          <w:sz w:val="20"/>
        </w:rPr>
        <w:t>pracy</w:t>
      </w:r>
      <w:r>
        <w:rPr>
          <w:rFonts w:asciiTheme="minorHAnsi" w:eastAsia="Calibri" w:hAnsiTheme="minorHAnsi" w:cstheme="minorHAnsi"/>
          <w:sz w:val="20"/>
        </w:rPr>
        <w:t xml:space="preserve"> </w:t>
      </w:r>
      <w:r w:rsidRPr="000703A3">
        <w:rPr>
          <w:rFonts w:asciiTheme="minorHAnsi" w:eastAsia="Calibri" w:hAnsiTheme="minorHAnsi" w:cstheme="minorHAnsi"/>
          <w:sz w:val="20"/>
        </w:rPr>
        <w:t>cudzoziemcowi</w:t>
      </w:r>
      <w:r w:rsidR="001C0575">
        <w:rPr>
          <w:rFonts w:asciiTheme="minorHAnsi" w:eastAsia="Calibri" w:hAnsiTheme="minorHAnsi" w:cstheme="minorHAnsi"/>
          <w:sz w:val="20"/>
        </w:rPr>
        <w:t>.</w:t>
      </w:r>
      <w:r w:rsidRPr="00E90AFB">
        <w:rPr>
          <w:rFonts w:ascii="Calibri" w:eastAsia="Times New Roman" w:hAnsi="Calibri" w:cs="Calibri"/>
          <w:b/>
          <w:bCs/>
          <w:szCs w:val="28"/>
          <w:lang w:eastAsia="ar-SA"/>
        </w:rPr>
        <w:br/>
      </w:r>
    </w:p>
    <w:p w14:paraId="4ABF265A" w14:textId="77777777" w:rsidR="000703A3" w:rsidRPr="000703A3" w:rsidRDefault="000703A3" w:rsidP="000703A3">
      <w:pPr>
        <w:spacing w:line="360" w:lineRule="auto"/>
        <w:ind w:firstLine="284"/>
        <w:rPr>
          <w:rFonts w:ascii="Calibri" w:eastAsia="Times New Roman" w:hAnsi="Calibri" w:cs="Calibri"/>
          <w:b/>
          <w:sz w:val="20"/>
          <w:lang w:eastAsia="ar-SA"/>
        </w:rPr>
      </w:pPr>
      <w:r w:rsidRPr="000703A3">
        <w:rPr>
          <w:rFonts w:ascii="Calibri" w:eastAsia="Times New Roman" w:hAnsi="Calibri" w:cs="Calibri"/>
          <w:b/>
          <w:sz w:val="20"/>
          <w:lang w:eastAsia="ar-SA"/>
        </w:rPr>
        <w:t>Pouczony o odpowiedzialności karnej za fałszywe zeznanie z art. 233 kodeksu karnego, oświadczam, że:</w:t>
      </w:r>
    </w:p>
    <w:p w14:paraId="222F2882" w14:textId="7C20270D" w:rsidR="000703A3" w:rsidRPr="000703A3" w:rsidRDefault="000703A3" w:rsidP="000703A3">
      <w:pPr>
        <w:widowControl w:val="0"/>
        <w:numPr>
          <w:ilvl w:val="0"/>
          <w:numId w:val="6"/>
        </w:numPr>
        <w:spacing w:line="276" w:lineRule="auto"/>
        <w:ind w:left="709" w:hanging="425"/>
        <w:rPr>
          <w:rFonts w:ascii="Calibri" w:eastAsia="Times New Roman" w:hAnsi="Calibri" w:cs="Calibri"/>
          <w:sz w:val="20"/>
          <w:lang w:eastAsia="ar-SA"/>
        </w:rPr>
      </w:pPr>
      <w:r w:rsidRPr="000703A3">
        <w:rPr>
          <w:rFonts w:ascii="Calibri" w:eastAsia="Times New Roman" w:hAnsi="Calibri" w:cs="Calibri"/>
          <w:sz w:val="20"/>
          <w:lang w:eastAsia="ar-SA"/>
        </w:rPr>
        <w:t xml:space="preserve">z mojej wiedzy wynika, że cudzoziemiec, którego dotyczy </w:t>
      </w:r>
      <w:r w:rsidR="001C0575">
        <w:rPr>
          <w:rFonts w:ascii="Calibri" w:eastAsia="Times New Roman" w:hAnsi="Calibri" w:cs="Calibri"/>
          <w:sz w:val="20"/>
          <w:lang w:eastAsia="ar-SA"/>
        </w:rPr>
        <w:t>wniosek</w:t>
      </w:r>
      <w:r w:rsidRPr="000703A3">
        <w:rPr>
          <w:rFonts w:ascii="Calibri" w:eastAsia="Times New Roman" w:hAnsi="Calibri" w:cs="Calibri"/>
          <w:sz w:val="20"/>
          <w:lang w:eastAsia="ar-SA"/>
        </w:rPr>
        <w:t>,</w:t>
      </w:r>
      <w:r>
        <w:rPr>
          <w:rFonts w:ascii="Calibri" w:eastAsia="Times New Roman" w:hAnsi="Calibri" w:cs="Calibri"/>
          <w:sz w:val="20"/>
          <w:lang w:eastAsia="ar-SA"/>
        </w:rPr>
        <w:t xml:space="preserve"> </w:t>
      </w:r>
      <w:sdt>
        <w:sdtPr>
          <w:rPr>
            <w:rFonts w:ascii="Calibri" w:hAnsi="Calibri" w:cs="Calibri"/>
            <w:b/>
            <w:sz w:val="20"/>
          </w:rPr>
          <w:id w:val="-152770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575">
            <w:rPr>
              <w:rFonts w:ascii="MS Gothic" w:eastAsia="MS Gothic" w:hAnsi="MS Gothic" w:cs="Calibri" w:hint="eastAsia"/>
              <w:b/>
              <w:sz w:val="20"/>
            </w:rPr>
            <w:t>☐</w:t>
          </w:r>
        </w:sdtContent>
      </w:sdt>
      <w:r w:rsidRPr="000703A3">
        <w:rPr>
          <w:rFonts w:ascii="Calibri" w:hAnsi="Calibri" w:cs="Calibri"/>
          <w:b/>
          <w:sz w:val="20"/>
        </w:rPr>
        <w:t xml:space="preserve"> </w:t>
      </w:r>
      <w:r w:rsidRPr="000703A3">
        <w:rPr>
          <w:rFonts w:ascii="Calibri" w:eastAsia="Calibri" w:hAnsi="Calibri" w:cs="Calibri"/>
          <w:b/>
          <w:sz w:val="20"/>
        </w:rPr>
        <w:t>został /</w:t>
      </w:r>
      <w:r w:rsidRPr="000703A3">
        <w:rPr>
          <w:rFonts w:ascii="Calibri" w:hAnsi="Calibri" w:cs="Calibri"/>
          <w:b/>
          <w:sz w:val="20"/>
        </w:rPr>
        <w:t xml:space="preserve"> </w:t>
      </w:r>
      <w:sdt>
        <w:sdtPr>
          <w:rPr>
            <w:rFonts w:ascii="Calibri" w:hAnsi="Calibri" w:cs="Calibri"/>
            <w:b/>
            <w:sz w:val="20"/>
          </w:rPr>
          <w:id w:val="64401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03A3">
            <w:rPr>
              <w:rFonts w:ascii="MS Gothic" w:eastAsia="MS Gothic" w:hAnsi="MS Gothic" w:cs="Calibri" w:hint="eastAsia"/>
              <w:b/>
              <w:sz w:val="20"/>
            </w:rPr>
            <w:t>☐</w:t>
          </w:r>
        </w:sdtContent>
      </w:sdt>
      <w:r w:rsidRPr="000703A3">
        <w:rPr>
          <w:rFonts w:ascii="Calibri" w:hAnsi="Calibri" w:cs="Calibri"/>
          <w:b/>
          <w:sz w:val="20"/>
        </w:rPr>
        <w:t xml:space="preserve"> </w:t>
      </w:r>
      <w:r w:rsidRPr="000703A3">
        <w:rPr>
          <w:rFonts w:ascii="Calibri" w:eastAsia="Calibri" w:hAnsi="Calibri" w:cs="Calibri"/>
          <w:b/>
          <w:sz w:val="20"/>
        </w:rPr>
        <w:t xml:space="preserve">nie został* </w:t>
      </w:r>
      <w:r w:rsidRPr="000703A3">
        <w:rPr>
          <w:rFonts w:ascii="Calibri" w:eastAsia="Times New Roman" w:hAnsi="Calibri" w:cs="Calibri"/>
          <w:sz w:val="20"/>
          <w:lang w:eastAsia="ar-SA"/>
        </w:rPr>
        <w:t>prawomocnie skazany za przestępstwo określone w art. 270</w:t>
      </w:r>
      <w:r>
        <w:rPr>
          <w:rFonts w:ascii="Calibri" w:eastAsia="Times New Roman" w:hAnsi="Calibri" w:cs="Calibri"/>
          <w:sz w:val="20"/>
          <w:lang w:eastAsia="ar-SA"/>
        </w:rPr>
        <w:t xml:space="preserve">, art. 271, art. 272, </w:t>
      </w:r>
      <w:r w:rsidRPr="000703A3">
        <w:rPr>
          <w:rFonts w:ascii="Calibri" w:eastAsia="Times New Roman" w:hAnsi="Calibri" w:cs="Calibri"/>
          <w:sz w:val="20"/>
          <w:lang w:eastAsia="ar-SA"/>
        </w:rPr>
        <w:t>art. 273 lub art. 275 ustawy z dnia 6 czerwca 1997 r. Kodeks Karny.</w:t>
      </w:r>
    </w:p>
    <w:p w14:paraId="09300713" w14:textId="77777777" w:rsidR="000703A3" w:rsidRDefault="000703A3" w:rsidP="000703A3">
      <w:pPr>
        <w:widowControl w:val="0"/>
        <w:numPr>
          <w:ilvl w:val="0"/>
          <w:numId w:val="6"/>
        </w:numPr>
        <w:spacing w:line="276" w:lineRule="auto"/>
        <w:ind w:left="284" w:firstLine="0"/>
        <w:rPr>
          <w:rFonts w:ascii="Calibri" w:eastAsia="Times New Roman" w:hAnsi="Calibri" w:cs="Calibri"/>
          <w:sz w:val="20"/>
          <w:lang w:eastAsia="ar-SA"/>
        </w:rPr>
      </w:pPr>
      <w:r w:rsidRPr="000703A3">
        <w:rPr>
          <w:rFonts w:ascii="Calibri" w:eastAsia="Times New Roman" w:hAnsi="Calibri" w:cs="Calibri"/>
          <w:sz w:val="20"/>
          <w:lang w:eastAsia="ar-SA"/>
        </w:rPr>
        <w:t xml:space="preserve">podmiot powierzający pracę </w:t>
      </w:r>
      <w:sdt>
        <w:sdtPr>
          <w:rPr>
            <w:rFonts w:ascii="MS Gothic" w:eastAsia="MS Gothic" w:hAnsi="MS Gothic" w:cs="Calibri"/>
            <w:sz w:val="20"/>
            <w:lang w:eastAsia="ar-SA"/>
          </w:rPr>
          <w:id w:val="1524828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03A3">
            <w:rPr>
              <w:rFonts w:ascii="MS Gothic" w:eastAsia="MS Gothic" w:hAnsi="MS Gothic" w:cs="Calibri" w:hint="eastAsia"/>
              <w:sz w:val="20"/>
              <w:lang w:eastAsia="ar-SA"/>
            </w:rPr>
            <w:t>☐</w:t>
          </w:r>
        </w:sdtContent>
      </w:sdt>
      <w:r w:rsidRPr="000703A3">
        <w:rPr>
          <w:rFonts w:ascii="Calibri" w:hAnsi="Calibri" w:cs="Calibri"/>
          <w:b/>
          <w:sz w:val="20"/>
        </w:rPr>
        <w:t xml:space="preserve"> </w:t>
      </w:r>
      <w:r w:rsidRPr="000703A3">
        <w:rPr>
          <w:rFonts w:ascii="Calibri" w:eastAsia="Calibri" w:hAnsi="Calibri" w:cs="Calibri"/>
          <w:b/>
          <w:sz w:val="20"/>
        </w:rPr>
        <w:t>posiada /</w:t>
      </w:r>
      <w:r w:rsidRPr="000703A3">
        <w:rPr>
          <w:rFonts w:ascii="Calibri" w:hAnsi="Calibri" w:cs="Calibri"/>
          <w:b/>
          <w:sz w:val="20"/>
        </w:rPr>
        <w:t xml:space="preserve"> </w:t>
      </w:r>
      <w:sdt>
        <w:sdtPr>
          <w:rPr>
            <w:rFonts w:ascii="MS Gothic" w:eastAsia="MS Gothic" w:hAnsi="MS Gothic" w:cs="Calibri"/>
            <w:b/>
            <w:sz w:val="20"/>
          </w:rPr>
          <w:id w:val="-1221969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03A3">
            <w:rPr>
              <w:rFonts w:ascii="MS Gothic" w:eastAsia="MS Gothic" w:hAnsi="MS Gothic" w:cs="Calibri" w:hint="eastAsia"/>
              <w:b/>
              <w:sz w:val="20"/>
            </w:rPr>
            <w:t>☐</w:t>
          </w:r>
        </w:sdtContent>
      </w:sdt>
      <w:r w:rsidRPr="000703A3">
        <w:rPr>
          <w:rFonts w:ascii="Calibri" w:hAnsi="Calibri" w:cs="Calibri"/>
          <w:b/>
          <w:sz w:val="20"/>
        </w:rPr>
        <w:t xml:space="preserve"> </w:t>
      </w:r>
      <w:r w:rsidRPr="000703A3">
        <w:rPr>
          <w:rFonts w:ascii="Calibri" w:eastAsia="Calibri" w:hAnsi="Calibri" w:cs="Calibri"/>
          <w:b/>
          <w:sz w:val="20"/>
        </w:rPr>
        <w:t>nie posiada*</w:t>
      </w:r>
      <w:r w:rsidRPr="000703A3">
        <w:rPr>
          <w:rFonts w:ascii="Calibri" w:eastAsia="Times New Roman" w:hAnsi="Calibri" w:cs="Calibri"/>
          <w:sz w:val="20"/>
          <w:lang w:eastAsia="ar-SA"/>
        </w:rPr>
        <w:t xml:space="preserve"> środki finansowe lub źródł</w:t>
      </w:r>
      <w:r w:rsidRPr="000703A3">
        <w:rPr>
          <w:rFonts w:ascii="Calibri" w:eastAsia="Times New Roman" w:hAnsi="Calibri" w:cs="Calibri"/>
          <w:sz w:val="20"/>
          <w:lang w:eastAsia="ar-SA"/>
        </w:rPr>
        <w:t>a dochodu niezbędne do</w:t>
      </w:r>
    </w:p>
    <w:p w14:paraId="34E55B8D" w14:textId="128C1FB3" w:rsidR="0061480E" w:rsidRPr="000703A3" w:rsidRDefault="000703A3" w:rsidP="000703A3">
      <w:pPr>
        <w:widowControl w:val="0"/>
        <w:spacing w:line="276" w:lineRule="auto"/>
        <w:ind w:left="851" w:hanging="142"/>
        <w:rPr>
          <w:rFonts w:ascii="Calibri" w:eastAsia="Times New Roman" w:hAnsi="Calibri" w:cs="Calibri"/>
          <w:sz w:val="20"/>
          <w:lang w:eastAsia="ar-SA"/>
        </w:rPr>
      </w:pPr>
      <w:r w:rsidRPr="000703A3">
        <w:rPr>
          <w:rFonts w:ascii="Calibri" w:eastAsia="Times New Roman" w:hAnsi="Calibri" w:cs="Calibri"/>
          <w:sz w:val="20"/>
          <w:lang w:eastAsia="ar-SA"/>
        </w:rPr>
        <w:t>pokrycia zobowiązań wynikających z powierzenia pracy cudzoziemcowi.</w:t>
      </w:r>
    </w:p>
    <w:p w14:paraId="17A9C092" w14:textId="77777777" w:rsidR="000703A3" w:rsidRPr="000703A3" w:rsidRDefault="000703A3" w:rsidP="000703A3">
      <w:pPr>
        <w:widowControl w:val="0"/>
        <w:tabs>
          <w:tab w:val="left" w:pos="709"/>
        </w:tabs>
        <w:spacing w:line="276" w:lineRule="auto"/>
        <w:ind w:left="284" w:firstLine="425"/>
        <w:rPr>
          <w:rFonts w:ascii="Calibri" w:eastAsia="Times New Roman" w:hAnsi="Calibri" w:cs="Calibri"/>
          <w:sz w:val="20"/>
          <w:lang w:eastAsia="ar-SA"/>
        </w:rPr>
        <w:sectPr w:rsidR="000703A3" w:rsidRPr="000703A3" w:rsidSect="000703A3">
          <w:pgSz w:w="11906" w:h="16838"/>
          <w:pgMar w:top="563" w:right="849" w:bottom="1116" w:left="993" w:header="0" w:footer="0" w:gutter="0"/>
          <w:cols w:space="708"/>
          <w:formProt w:val="0"/>
          <w:docGrid w:linePitch="100" w:charSpace="4096"/>
        </w:sectPr>
      </w:pPr>
    </w:p>
    <w:p w14:paraId="2D409E2D" w14:textId="77777777" w:rsidR="001C0575" w:rsidRDefault="001C0575"/>
    <w:p w14:paraId="2300FFEA" w14:textId="77777777" w:rsidR="001C0575" w:rsidRDefault="001C0575"/>
    <w:p w14:paraId="78666622" w14:textId="77777777" w:rsidR="001C0575" w:rsidRDefault="001C0575"/>
    <w:p w14:paraId="0B69140D" w14:textId="77777777" w:rsidR="001C0575" w:rsidRDefault="001C0575">
      <w:pPr>
        <w:sectPr w:rsidR="001C0575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7A7B3C4A" w14:textId="77777777" w:rsidR="00104B0F" w:rsidRDefault="00104B0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64C4E5C8" w14:textId="77777777" w:rsidR="0083127C" w:rsidRPr="00511EA5" w:rsidRDefault="006E641E">
      <w:pPr>
        <w:ind w:right="380"/>
        <w:jc w:val="center"/>
        <w:rPr>
          <w:sz w:val="18"/>
          <w:szCs w:val="20"/>
          <w:u w:val="single"/>
        </w:rPr>
      </w:pPr>
      <w:r w:rsidRPr="00511EA5">
        <w:rPr>
          <w:rFonts w:ascii="Calibri" w:eastAsia="Calibri" w:hAnsi="Calibri" w:cs="Calibri"/>
          <w:b/>
          <w:bCs/>
          <w:sz w:val="16"/>
          <w:szCs w:val="18"/>
          <w:u w:val="single"/>
        </w:rPr>
        <w:t>POUCZENIE</w:t>
      </w:r>
    </w:p>
    <w:p w14:paraId="70B01015" w14:textId="77777777" w:rsidR="0083127C" w:rsidRPr="00511EA5" w:rsidRDefault="0083127C">
      <w:pPr>
        <w:spacing w:line="121" w:lineRule="exact"/>
        <w:rPr>
          <w:sz w:val="20"/>
          <w:szCs w:val="20"/>
        </w:rPr>
      </w:pPr>
    </w:p>
    <w:p w14:paraId="0C1FE6E4" w14:textId="6AB99BA7" w:rsidR="0083127C" w:rsidRPr="00511EA5" w:rsidRDefault="006E641E" w:rsidP="00511EA5">
      <w:pPr>
        <w:numPr>
          <w:ilvl w:val="0"/>
          <w:numId w:val="2"/>
        </w:numPr>
        <w:tabs>
          <w:tab w:val="left" w:pos="377"/>
        </w:tabs>
        <w:spacing w:line="254" w:lineRule="auto"/>
        <w:ind w:left="200" w:right="-63" w:firstLine="2"/>
        <w:jc w:val="both"/>
        <w:rPr>
          <w:rFonts w:ascii="Calibri" w:eastAsia="Calibri" w:hAnsi="Calibri" w:cs="Calibri"/>
          <w:i/>
          <w:iCs/>
          <w:sz w:val="16"/>
          <w:szCs w:val="18"/>
        </w:rPr>
      </w:pPr>
      <w:r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Oświadczenie dotyczy podmiotu powierzającego </w:t>
      </w:r>
      <w:r w:rsidR="008E7A38"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pracę cudzoziemcowi, który składa </w:t>
      </w:r>
      <w:r w:rsidRPr="00511EA5">
        <w:rPr>
          <w:rFonts w:ascii="Calibri" w:eastAsia="Calibri" w:hAnsi="Calibri" w:cs="Calibri"/>
          <w:i/>
          <w:iCs/>
          <w:sz w:val="16"/>
          <w:szCs w:val="18"/>
        </w:rPr>
        <w:t>w powiato</w:t>
      </w:r>
      <w:r w:rsidR="00511EA5"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wym urzędzie pracy w celu wpisu </w:t>
      </w:r>
      <w:r w:rsidRPr="00511EA5">
        <w:rPr>
          <w:rFonts w:ascii="Calibri" w:eastAsia="Calibri" w:hAnsi="Calibri" w:cs="Calibri"/>
          <w:i/>
          <w:iCs/>
          <w:sz w:val="16"/>
          <w:szCs w:val="18"/>
        </w:rPr>
        <w:t>do ewidencji oświadczeń</w:t>
      </w:r>
      <w:r w:rsidR="008E7A38"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 </w:t>
      </w:r>
      <w:r w:rsidRPr="00511EA5">
        <w:rPr>
          <w:rFonts w:ascii="Calibri" w:eastAsia="Calibri" w:hAnsi="Calibri" w:cs="Calibri"/>
          <w:i/>
          <w:iCs/>
          <w:sz w:val="16"/>
          <w:szCs w:val="18"/>
        </w:rPr>
        <w:t>oświadczenie o powierzeniu pracy cudzoziemcowi</w:t>
      </w:r>
      <w:r w:rsidR="001C0575"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 / zezwolenie na pracę sezonową.</w:t>
      </w:r>
    </w:p>
    <w:p w14:paraId="647FDE99" w14:textId="017996D1" w:rsidR="00511EA5" w:rsidRPr="00511EA5" w:rsidRDefault="006E641E" w:rsidP="00511EA5">
      <w:pPr>
        <w:numPr>
          <w:ilvl w:val="1"/>
          <w:numId w:val="3"/>
        </w:numPr>
        <w:tabs>
          <w:tab w:val="left" w:pos="378"/>
        </w:tabs>
        <w:spacing w:line="254" w:lineRule="auto"/>
        <w:ind w:left="200" w:right="-63" w:firstLine="2"/>
        <w:jc w:val="both"/>
        <w:rPr>
          <w:rFonts w:ascii="Calibri" w:eastAsia="Calibri" w:hAnsi="Calibri" w:cs="Calibri"/>
          <w:i/>
          <w:iCs/>
          <w:sz w:val="16"/>
          <w:szCs w:val="18"/>
        </w:rPr>
      </w:pPr>
      <w:r w:rsidRPr="00511EA5">
        <w:rPr>
          <w:rFonts w:ascii="Calibri" w:eastAsia="Calibri" w:hAnsi="Calibri" w:cs="Calibri"/>
          <w:i/>
          <w:iCs/>
          <w:sz w:val="16"/>
          <w:szCs w:val="18"/>
        </w:rPr>
        <w:t>Oświadczenie składane pod rygorem odpowiedzialności karnej nie może zostać złożone przez pełnomocnika niebędącego prokurentem podmiotu powi</w:t>
      </w:r>
      <w:r w:rsidR="000B0A1C"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erzającego </w:t>
      </w:r>
      <w:r w:rsidR="008E7A38" w:rsidRPr="00511EA5">
        <w:rPr>
          <w:rFonts w:ascii="Calibri" w:eastAsia="Calibri" w:hAnsi="Calibri" w:cs="Calibri"/>
          <w:i/>
          <w:iCs/>
          <w:sz w:val="16"/>
          <w:szCs w:val="18"/>
        </w:rPr>
        <w:t xml:space="preserve">pracę cudzoziemcowi i musi być zgodne ze stanem faktycznym w dniu złożenia </w:t>
      </w:r>
      <w:r w:rsidR="00BC4EBA">
        <w:rPr>
          <w:rFonts w:ascii="Calibri" w:eastAsia="Calibri" w:hAnsi="Calibri" w:cs="Calibri"/>
          <w:i/>
          <w:iCs/>
          <w:sz w:val="16"/>
          <w:szCs w:val="18"/>
        </w:rPr>
        <w:t>wniosku</w:t>
      </w:r>
      <w:r w:rsidR="008E7A38" w:rsidRPr="00511EA5">
        <w:rPr>
          <w:rFonts w:ascii="Calibri" w:eastAsia="Calibri" w:hAnsi="Calibri" w:cs="Calibri"/>
          <w:i/>
          <w:iCs/>
          <w:sz w:val="16"/>
          <w:szCs w:val="18"/>
        </w:rPr>
        <w:t>.</w:t>
      </w:r>
    </w:p>
    <w:p w14:paraId="04320781" w14:textId="5FCC8448" w:rsidR="007305D6" w:rsidRPr="00511EA5" w:rsidRDefault="00511EA5" w:rsidP="00511EA5">
      <w:pPr>
        <w:numPr>
          <w:ilvl w:val="1"/>
          <w:numId w:val="3"/>
        </w:numPr>
        <w:tabs>
          <w:tab w:val="left" w:pos="378"/>
        </w:tabs>
        <w:spacing w:line="254" w:lineRule="auto"/>
        <w:ind w:left="200" w:right="-63" w:firstLine="2"/>
        <w:jc w:val="both"/>
        <w:rPr>
          <w:rFonts w:ascii="Calibri" w:eastAsia="Calibri" w:hAnsi="Calibri" w:cs="Calibri"/>
          <w:i/>
          <w:iCs/>
          <w:sz w:val="16"/>
          <w:szCs w:val="18"/>
        </w:rPr>
      </w:pPr>
      <w:r w:rsidRPr="00511EA5">
        <w:rPr>
          <w:rFonts w:ascii="Calibri" w:eastAsia="Calibri" w:hAnsi="Calibri" w:cs="Calibri"/>
          <w:i/>
          <w:iCs/>
          <w:sz w:val="16"/>
          <w:szCs w:val="18"/>
        </w:rPr>
        <w:t>Oświadczenie musi zostać podpisane kwalifikowanym podpisem elektronicznym, podpisem zaufanym albo podpisem osobistym podmiotu powierzającego pracę cudzoziemcowi.</w:t>
      </w:r>
    </w:p>
    <w:p w14:paraId="718998F6" w14:textId="77777777" w:rsidR="00511EA5" w:rsidRPr="00511EA5" w:rsidRDefault="00511EA5" w:rsidP="00511EA5">
      <w:pPr>
        <w:tabs>
          <w:tab w:val="left" w:pos="378"/>
        </w:tabs>
        <w:spacing w:line="254" w:lineRule="auto"/>
        <w:ind w:left="202" w:right="-63"/>
        <w:jc w:val="both"/>
        <w:rPr>
          <w:rFonts w:ascii="Calibri" w:eastAsia="Calibri" w:hAnsi="Calibri" w:cs="Calibri"/>
          <w:i/>
          <w:iCs/>
          <w:sz w:val="16"/>
          <w:szCs w:val="18"/>
        </w:rPr>
      </w:pPr>
    </w:p>
    <w:p w14:paraId="530AA8B8" w14:textId="291EBF5A" w:rsidR="0083127C" w:rsidRPr="00511EA5" w:rsidRDefault="006E641E" w:rsidP="003657DD">
      <w:pPr>
        <w:numPr>
          <w:ilvl w:val="0"/>
          <w:numId w:val="3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b/>
          <w:sz w:val="20"/>
          <w:szCs w:val="20"/>
          <w:vertAlign w:val="superscript"/>
        </w:rPr>
      </w:pPr>
      <w:r w:rsidRPr="00511EA5">
        <w:rPr>
          <w:rFonts w:ascii="Calibri" w:eastAsia="Calibri" w:hAnsi="Calibri" w:cs="Calibri"/>
          <w:b/>
          <w:i/>
          <w:iCs/>
          <w:sz w:val="16"/>
          <w:szCs w:val="16"/>
        </w:rPr>
        <w:t>Zaznaczyć odpowiednie pole.</w:t>
      </w:r>
      <w:bookmarkStart w:id="0" w:name="_GoBack"/>
      <w:bookmarkEnd w:id="0"/>
    </w:p>
    <w:sectPr w:rsidR="0083127C" w:rsidRPr="00511EA5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40276B"/>
    <w:multiLevelType w:val="hybridMultilevel"/>
    <w:tmpl w:val="DC8A56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501EAF"/>
    <w:multiLevelType w:val="hybridMultilevel"/>
    <w:tmpl w:val="5016C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569DE"/>
    <w:multiLevelType w:val="hybridMultilevel"/>
    <w:tmpl w:val="472CF994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211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C"/>
    <w:rsid w:val="00017038"/>
    <w:rsid w:val="000703A3"/>
    <w:rsid w:val="000855D4"/>
    <w:rsid w:val="000B0A1C"/>
    <w:rsid w:val="000F3D61"/>
    <w:rsid w:val="00104B0F"/>
    <w:rsid w:val="00120B10"/>
    <w:rsid w:val="001B4C9B"/>
    <w:rsid w:val="001C0575"/>
    <w:rsid w:val="001C38A3"/>
    <w:rsid w:val="001D65D1"/>
    <w:rsid w:val="00250340"/>
    <w:rsid w:val="0029539E"/>
    <w:rsid w:val="002D0BA3"/>
    <w:rsid w:val="002E6DF3"/>
    <w:rsid w:val="003657DD"/>
    <w:rsid w:val="003D5309"/>
    <w:rsid w:val="004D0426"/>
    <w:rsid w:val="00511EA5"/>
    <w:rsid w:val="005B62F7"/>
    <w:rsid w:val="0061480E"/>
    <w:rsid w:val="00621D96"/>
    <w:rsid w:val="006E641E"/>
    <w:rsid w:val="007304D3"/>
    <w:rsid w:val="007305D6"/>
    <w:rsid w:val="0083127C"/>
    <w:rsid w:val="008E7A38"/>
    <w:rsid w:val="008F511C"/>
    <w:rsid w:val="00943246"/>
    <w:rsid w:val="00A31368"/>
    <w:rsid w:val="00B2628E"/>
    <w:rsid w:val="00B75149"/>
    <w:rsid w:val="00BC3477"/>
    <w:rsid w:val="00BC3CB8"/>
    <w:rsid w:val="00BC4EBA"/>
    <w:rsid w:val="00C64592"/>
    <w:rsid w:val="00CB784B"/>
    <w:rsid w:val="00D127BF"/>
    <w:rsid w:val="00D47A20"/>
    <w:rsid w:val="00D55DE2"/>
    <w:rsid w:val="00D60B0F"/>
    <w:rsid w:val="00E25D3E"/>
    <w:rsid w:val="00E81918"/>
    <w:rsid w:val="00F1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7B8D"/>
  <w15:docId w15:val="{8EE275A9-23A0-461E-953B-D70F5618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Legenda1">
    <w:name w:val="Legenda1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168E-EEBA-4CDF-9F54-EF351567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Langer</dc:creator>
  <cp:lastModifiedBy>-</cp:lastModifiedBy>
  <cp:revision>3</cp:revision>
  <cp:lastPrinted>2025-12-18T10:55:00Z</cp:lastPrinted>
  <dcterms:created xsi:type="dcterms:W3CDTF">2025-12-18T10:55:00Z</dcterms:created>
  <dcterms:modified xsi:type="dcterms:W3CDTF">2025-12-18T11:03:00Z</dcterms:modified>
  <dc:language>pl-PL</dc:language>
</cp:coreProperties>
</file>