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A8B" w:rsidRPr="00BD181B" w:rsidRDefault="00BD181B" w:rsidP="00BD181B">
      <w:pPr>
        <w:pStyle w:val="Zwykytekst"/>
        <w:ind w:left="42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 w:rsidR="00257A78">
        <w:rPr>
          <w:rFonts w:ascii="Times New Roman" w:hAnsi="Times New Roman"/>
          <w:b/>
          <w:sz w:val="22"/>
          <w:szCs w:val="22"/>
          <w:u w:val="single"/>
        </w:rPr>
        <w:t>Załącznik nr 4 do W</w:t>
      </w:r>
      <w:bookmarkStart w:id="0" w:name="_GoBack"/>
      <w:bookmarkEnd w:id="0"/>
      <w:r>
        <w:rPr>
          <w:rFonts w:ascii="Times New Roman" w:hAnsi="Times New Roman"/>
          <w:b/>
          <w:sz w:val="22"/>
          <w:szCs w:val="22"/>
          <w:u w:val="single"/>
        </w:rPr>
        <w:t>niosku</w:t>
      </w:r>
    </w:p>
    <w:tbl>
      <w:tblPr>
        <w:tblStyle w:val="Tabela-Siatka"/>
        <w:tblpPr w:leftFromText="141" w:rightFromText="141" w:vertAnchor="text" w:horzAnchor="margin" w:tblpX="108" w:tblpY="643"/>
        <w:tblW w:w="9660" w:type="dxa"/>
        <w:tblLayout w:type="fixed"/>
        <w:tblLook w:val="04A0" w:firstRow="1" w:lastRow="0" w:firstColumn="1" w:lastColumn="0" w:noHBand="0" w:noVBand="1"/>
      </w:tblPr>
      <w:tblGrid>
        <w:gridCol w:w="4687"/>
        <w:gridCol w:w="4973"/>
      </w:tblGrid>
      <w:tr w:rsidR="00390A8B" w:rsidRPr="00742F22" w:rsidTr="00316AFB">
        <w:trPr>
          <w:trHeight w:val="301"/>
        </w:trPr>
        <w:tc>
          <w:tcPr>
            <w:tcW w:w="96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390A8B" w:rsidRDefault="00390A8B" w:rsidP="00822D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OFERTA REALIZATORA </w:t>
            </w:r>
          </w:p>
          <w:p w:rsidR="00822D4B" w:rsidRPr="00B33066" w:rsidRDefault="00822D4B" w:rsidP="00A62B1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(wypełnia </w:t>
            </w:r>
            <w:r w:rsidR="00A62B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jednostka </w:t>
            </w:r>
            <w:r w:rsidRPr="00B33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szkoląca/egzaminująca/ organizator studiów podyplomowych)</w:t>
            </w:r>
          </w:p>
        </w:tc>
      </w:tr>
      <w:tr w:rsidR="00390A8B" w:rsidRPr="00742F22" w:rsidTr="00316AFB">
        <w:trPr>
          <w:trHeight w:val="423"/>
        </w:trPr>
        <w:tc>
          <w:tcPr>
            <w:tcW w:w="96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390A8B" w:rsidRPr="00742F22" w:rsidRDefault="00390A8B" w:rsidP="00141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Realizatora</w:t>
            </w:r>
          </w:p>
        </w:tc>
      </w:tr>
      <w:tr w:rsidR="00DE050B" w:rsidRPr="00742F22" w:rsidTr="00B33066">
        <w:trPr>
          <w:trHeight w:val="423"/>
        </w:trPr>
        <w:tc>
          <w:tcPr>
            <w:tcW w:w="468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E050B" w:rsidRDefault="00DE050B" w:rsidP="00141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NIP Realizatora </w:t>
            </w:r>
          </w:p>
          <w:p w:rsidR="00B33066" w:rsidRPr="00B33066" w:rsidRDefault="00B33066" w:rsidP="00141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06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</w:t>
            </w:r>
          </w:p>
        </w:tc>
        <w:tc>
          <w:tcPr>
            <w:tcW w:w="497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E050B" w:rsidRPr="00742F22" w:rsidRDefault="00DE050B" w:rsidP="00141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>REGON Realizatora</w:t>
            </w:r>
          </w:p>
          <w:p w:rsidR="00DE050B" w:rsidRPr="00742F22" w:rsidRDefault="00B33066" w:rsidP="00141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…………………………………..</w:t>
            </w:r>
          </w:p>
        </w:tc>
      </w:tr>
      <w:tr w:rsidR="00390A8B" w:rsidRPr="00742F22" w:rsidTr="00B33066">
        <w:trPr>
          <w:trHeight w:val="413"/>
        </w:trPr>
        <w:tc>
          <w:tcPr>
            <w:tcW w:w="468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8B" w:rsidRPr="00742F22" w:rsidRDefault="00B94729" w:rsidP="00141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>Numer telefonu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90A8B" w:rsidRPr="00742F22" w:rsidRDefault="00B94729" w:rsidP="00141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</w:tr>
      <w:tr w:rsidR="00F5074B" w:rsidRPr="00742F22" w:rsidTr="00A72BB8">
        <w:trPr>
          <w:trHeight w:val="400"/>
        </w:trPr>
        <w:tc>
          <w:tcPr>
            <w:tcW w:w="96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F5074B" w:rsidRPr="00742F22" w:rsidRDefault="00F5074B" w:rsidP="00F507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>iejsc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e/a</w:t>
            </w:r>
            <w:r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realizacji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kształcenia ustawicznego (adres):</w:t>
            </w:r>
          </w:p>
        </w:tc>
      </w:tr>
      <w:tr w:rsidR="00822D4B" w:rsidRPr="00742F22" w:rsidTr="00BA4313">
        <w:trPr>
          <w:trHeight w:val="476"/>
        </w:trPr>
        <w:tc>
          <w:tcPr>
            <w:tcW w:w="9660" w:type="dxa"/>
            <w:gridSpan w:val="2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B33066" w:rsidRDefault="00822D4B" w:rsidP="006D54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kształcenia ustawicznego:   </w:t>
            </w:r>
            <w:r w:rsidRPr="00822D4B">
              <w:rPr>
                <w:rFonts w:ascii="Times New Roman" w:hAnsi="Times New Roman" w:cs="Times New Roman"/>
                <w:sz w:val="20"/>
                <w:szCs w:val="20"/>
              </w:rPr>
              <w:t>Kurs / Studia Podyplomowe / Egzamin</w:t>
            </w:r>
            <w:r w:rsidR="006D5491">
              <w:rPr>
                <w:rFonts w:ascii="Times New Roman" w:hAnsi="Times New Roman" w:cs="Times New Roman"/>
                <w:sz w:val="20"/>
                <w:szCs w:val="20"/>
              </w:rPr>
              <w:t xml:space="preserve"> umożliwiający uzyskanie dyplomu  potwierdzającego nabycie umiejętności, kwalifikacji lub uprawnień zawodowych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2D4B">
              <w:rPr>
                <w:rFonts w:ascii="Times New Roman" w:hAnsi="Times New Roman"/>
                <w:b/>
                <w:sz w:val="20"/>
                <w:szCs w:val="20"/>
              </w:rPr>
              <w:t>*właściwe zakreślić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D5491" w:rsidRPr="00B33066" w:rsidRDefault="006D5491" w:rsidP="006D549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0A8B" w:rsidRPr="00742F22" w:rsidTr="00BA4313">
        <w:trPr>
          <w:trHeight w:val="476"/>
        </w:trPr>
        <w:tc>
          <w:tcPr>
            <w:tcW w:w="9660" w:type="dxa"/>
            <w:gridSpan w:val="2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390A8B" w:rsidRPr="00742F22" w:rsidRDefault="00DE050B" w:rsidP="006D5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  <w:r w:rsidR="006D54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kształcenia ustawicznego </w:t>
            </w:r>
            <w:r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390A8B" w:rsidRPr="00742F22" w:rsidTr="00316AFB">
        <w:trPr>
          <w:trHeight w:val="467"/>
        </w:trPr>
        <w:tc>
          <w:tcPr>
            <w:tcW w:w="9660" w:type="dxa"/>
            <w:gridSpan w:val="2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390A8B" w:rsidRDefault="00BA4313" w:rsidP="00F644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Certyfikaty</w:t>
            </w:r>
            <w:r w:rsidR="00C04004"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jakości </w:t>
            </w:r>
            <w:r w:rsidR="00390A8B"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>usług kształcenia ustawicznego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posiadane</w:t>
            </w:r>
            <w:r w:rsidR="00C04004"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przez Realizatora</w:t>
            </w:r>
            <w:r w:rsidR="00F644E0" w:rsidRPr="00F644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42008" w:rsidRPr="002C47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(należy podać pełną  </w:t>
            </w:r>
            <w:r w:rsidR="004A487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nazwę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organu certyfikującego, numer,</w:t>
            </w:r>
            <w:r w:rsidR="00B42008" w:rsidRPr="002C47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datę ważności certyfikatu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B42008" w:rsidRPr="002C47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dokładną nazwę certyfikatu)</w:t>
            </w:r>
            <w:r w:rsidR="00B420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oraz załączyć </w:t>
            </w:r>
            <w:r w:rsidR="00A905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kopie </w:t>
            </w:r>
            <w:r w:rsidR="00F644E0" w:rsidRPr="00F644E0">
              <w:rPr>
                <w:rFonts w:ascii="Times New Roman" w:hAnsi="Times New Roman" w:cs="Times New Roman"/>
                <w:b/>
                <w:sz w:val="20"/>
                <w:szCs w:val="20"/>
              </w:rPr>
              <w:t>certyfikatów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potwierdzonych za zgodność z oryginałem</w:t>
            </w:r>
            <w:r w:rsidR="00F644E0" w:rsidRPr="00F644E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316AFB" w:rsidRPr="00742F22" w:rsidRDefault="00316AFB" w:rsidP="00F644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4004" w:rsidRPr="00742F22" w:rsidTr="00316AFB">
        <w:trPr>
          <w:trHeight w:val="702"/>
        </w:trPr>
        <w:tc>
          <w:tcPr>
            <w:tcW w:w="9660" w:type="dxa"/>
            <w:gridSpan w:val="2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C04004" w:rsidRPr="00742F22" w:rsidRDefault="00080135" w:rsidP="00B33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>Opis d</w:t>
            </w:r>
            <w:r w:rsidR="00C04004"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>oświadczeni</w:t>
            </w:r>
            <w:r w:rsidR="00684C4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C04004"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3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kwalifikacji </w:t>
            </w:r>
            <w:r w:rsidR="00C04004"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>Realizato</w:t>
            </w:r>
            <w:r w:rsidR="00DE050B"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 </w:t>
            </w:r>
            <w:r w:rsidR="00B33066">
              <w:rPr>
                <w:rFonts w:ascii="Times New Roman" w:hAnsi="Times New Roman" w:cs="Times New Roman"/>
                <w:b/>
                <w:sz w:val="20"/>
                <w:szCs w:val="20"/>
              </w:rPr>
              <w:t>(w tym kadry dydaktycznej) z zakresu oferowanej usługi :</w:t>
            </w:r>
          </w:p>
        </w:tc>
      </w:tr>
      <w:tr w:rsidR="00390A8B" w:rsidRPr="00742F22" w:rsidTr="00316AFB">
        <w:trPr>
          <w:trHeight w:val="799"/>
        </w:trPr>
        <w:tc>
          <w:tcPr>
            <w:tcW w:w="9660" w:type="dxa"/>
            <w:gridSpan w:val="2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DE050B" w:rsidRDefault="00B33066" w:rsidP="00A833B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F5074B">
              <w:rPr>
                <w:rFonts w:ascii="Times New Roman" w:hAnsi="Times New Roman" w:cs="Times New Roman"/>
                <w:b/>
                <w:sz w:val="20"/>
                <w:szCs w:val="20"/>
              </w:rPr>
              <w:t>W przypadku kursu należy wskazać nazwę</w:t>
            </w:r>
            <w:r w:rsidR="00390A8B"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dokumentu,</w:t>
            </w:r>
            <w:r w:rsidR="00C04004"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 podstawie którego Realizator jest uprawniony </w:t>
            </w:r>
            <w:r w:rsidR="00390A8B"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>do prowadzenia pozaszkolnych</w:t>
            </w:r>
            <w:r w:rsidR="00B94729"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form kształcenia ustawicznego</w:t>
            </w:r>
            <w:r w:rsidR="00DE050B"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0135" w:rsidRPr="00F91878">
              <w:rPr>
                <w:rFonts w:ascii="Times New Roman" w:hAnsi="Times New Roman" w:cs="Times New Roman"/>
                <w:i/>
                <w:sz w:val="18"/>
                <w:szCs w:val="20"/>
              </w:rPr>
              <w:t>(należy po</w:t>
            </w:r>
            <w:r w:rsidR="0047159C" w:rsidRPr="00F91878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dać nazwę organu </w:t>
            </w:r>
            <w:r w:rsidR="00A833B2" w:rsidRPr="00F91878">
              <w:rPr>
                <w:rFonts w:ascii="Times New Roman" w:hAnsi="Times New Roman" w:cs="Times New Roman"/>
                <w:i/>
                <w:sz w:val="18"/>
                <w:szCs w:val="20"/>
              </w:rPr>
              <w:t>certyfikującego</w:t>
            </w:r>
            <w:r w:rsidR="0047159C" w:rsidRPr="00F91878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, </w:t>
            </w:r>
            <w:r w:rsidR="00080135" w:rsidRPr="00F91878">
              <w:rPr>
                <w:rFonts w:ascii="Times New Roman" w:hAnsi="Times New Roman" w:cs="Times New Roman"/>
                <w:i/>
                <w:sz w:val="18"/>
                <w:szCs w:val="20"/>
              </w:rPr>
              <w:t>numer ewidencyjny i datę wpisu</w:t>
            </w:r>
            <w:r w:rsidR="0047159C" w:rsidRPr="00F91878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oraz  wskazać publiczny rejestr elektroniczny dla w/w dokumentu, a w przypadku gdy informacja o dokumencie  nie jest dostępna w publicznym rejestrze elektronicznym należy</w:t>
            </w:r>
            <w:r w:rsidR="00BA4313" w:rsidRPr="00F91878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 xml:space="preserve"> </w:t>
            </w:r>
            <w:r w:rsidR="0047159C" w:rsidRPr="00F91878">
              <w:rPr>
                <w:rFonts w:ascii="Times New Roman" w:hAnsi="Times New Roman" w:cs="Times New Roman"/>
                <w:i/>
                <w:sz w:val="18"/>
                <w:szCs w:val="20"/>
              </w:rPr>
              <w:t>do</w:t>
            </w:r>
            <w:r w:rsidR="00BA4313" w:rsidRPr="00F91878">
              <w:rPr>
                <w:rFonts w:ascii="Times New Roman" w:hAnsi="Times New Roman" w:cs="Times New Roman"/>
                <w:i/>
                <w:sz w:val="18"/>
                <w:szCs w:val="20"/>
              </w:rPr>
              <w:t>łączyć</w:t>
            </w:r>
            <w:r w:rsidR="0047159C" w:rsidRPr="00F91878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do oferty </w:t>
            </w:r>
            <w:r w:rsidR="00BA4313" w:rsidRPr="00F91878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</w:t>
            </w:r>
            <w:r w:rsidR="00F644E0" w:rsidRPr="00F91878">
              <w:rPr>
                <w:rFonts w:ascii="Times New Roman" w:hAnsi="Times New Roman" w:cs="Times New Roman"/>
                <w:i/>
                <w:sz w:val="18"/>
                <w:szCs w:val="20"/>
              </w:rPr>
              <w:t>kopię dokumentu</w:t>
            </w:r>
            <w:r w:rsidR="00BA4313" w:rsidRPr="00F91878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potwierdzonego za zgodność z oryginałem</w:t>
            </w:r>
            <w:r w:rsidRPr="00F91878">
              <w:rPr>
                <w:rFonts w:ascii="Times New Roman" w:hAnsi="Times New Roman" w:cs="Times New Roman"/>
                <w:i/>
                <w:sz w:val="18"/>
                <w:szCs w:val="20"/>
              </w:rPr>
              <w:t>)</w:t>
            </w:r>
            <w:r w:rsidR="00080135" w:rsidRPr="00F91878">
              <w:rPr>
                <w:rFonts w:ascii="Times New Roman" w:hAnsi="Times New Roman" w:cs="Times New Roman"/>
                <w:i/>
                <w:sz w:val="18"/>
                <w:szCs w:val="20"/>
              </w:rPr>
              <w:t>:</w:t>
            </w:r>
          </w:p>
          <w:p w:rsidR="00B33066" w:rsidRPr="00B33066" w:rsidRDefault="00F5074B" w:rsidP="00B3306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390A8B" w:rsidRPr="00742F22" w:rsidTr="00316AFB">
        <w:trPr>
          <w:trHeight w:val="3241"/>
        </w:trPr>
        <w:tc>
          <w:tcPr>
            <w:tcW w:w="96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390A8B" w:rsidRPr="00742F22" w:rsidRDefault="00B94729" w:rsidP="001416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90A8B"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>.Czas trw</w:t>
            </w:r>
            <w:r w:rsidR="00F5074B">
              <w:rPr>
                <w:rFonts w:ascii="Times New Roman" w:hAnsi="Times New Roman" w:cs="Times New Roman"/>
                <w:b/>
                <w:sz w:val="20"/>
                <w:szCs w:val="20"/>
              </w:rPr>
              <w:t>ania  i sposób organizacji kształcenia ustawicznego</w:t>
            </w:r>
            <w:r w:rsidR="00390A8B"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83FFB" w:rsidRPr="00742F22" w:rsidRDefault="00783FFB" w:rsidP="001416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A8B" w:rsidRPr="00742F22" w:rsidRDefault="00D97807" w:rsidP="0014169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="00390A8B" w:rsidRPr="00742F22">
              <w:rPr>
                <w:rFonts w:ascii="Times New Roman" w:hAnsi="Times New Roman"/>
                <w:sz w:val="20"/>
                <w:szCs w:val="20"/>
              </w:rPr>
              <w:t>iczba godzin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F34">
              <w:rPr>
                <w:rFonts w:ascii="Times New Roman" w:hAnsi="Times New Roman"/>
                <w:b/>
                <w:sz w:val="20"/>
                <w:szCs w:val="20"/>
              </w:rPr>
              <w:t>ogółem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0A8B" w:rsidRPr="00742F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2C87">
              <w:rPr>
                <w:rFonts w:ascii="Times New Roman" w:hAnsi="Times New Roman"/>
                <w:sz w:val="20"/>
                <w:szCs w:val="20"/>
              </w:rPr>
              <w:t>(</w:t>
            </w:r>
            <w:r w:rsidR="00EF0B7B" w:rsidRPr="00742F22">
              <w:rPr>
                <w:rFonts w:ascii="Times New Roman" w:hAnsi="Times New Roman"/>
                <w:b/>
                <w:sz w:val="20"/>
                <w:szCs w:val="20"/>
              </w:rPr>
              <w:t>zegarowych</w:t>
            </w:r>
            <w:r w:rsidR="000F2C8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="00783FFB" w:rsidRPr="00742F2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F0B7B" w:rsidRPr="00742F22">
              <w:rPr>
                <w:rFonts w:ascii="Times New Roman" w:hAnsi="Times New Roman"/>
                <w:sz w:val="20"/>
                <w:szCs w:val="20"/>
              </w:rPr>
              <w:t>przypadając</w:t>
            </w:r>
            <w:r>
              <w:rPr>
                <w:rFonts w:ascii="Times New Roman" w:hAnsi="Times New Roman"/>
                <w:sz w:val="20"/>
                <w:szCs w:val="20"/>
              </w:rPr>
              <w:t>ych</w:t>
            </w:r>
            <w:r w:rsidR="00EF0B7B" w:rsidRPr="00742F22">
              <w:rPr>
                <w:rFonts w:ascii="Times New Roman" w:hAnsi="Times New Roman"/>
                <w:sz w:val="20"/>
                <w:szCs w:val="20"/>
              </w:rPr>
              <w:t xml:space="preserve"> na 1 uczestnika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EF0B7B" w:rsidRPr="00742F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390A8B" w:rsidRPr="00742F22">
              <w:rPr>
                <w:rFonts w:ascii="Times New Roman" w:hAnsi="Times New Roman"/>
                <w:sz w:val="20"/>
                <w:szCs w:val="20"/>
              </w:rPr>
              <w:t>………………………………</w:t>
            </w:r>
            <w:r w:rsidR="008F6F3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:rsidR="00390A8B" w:rsidRPr="00742F22" w:rsidRDefault="00390A8B" w:rsidP="0014169C">
            <w:pPr>
              <w:pStyle w:val="Akapitzlist"/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</w:p>
          <w:p w:rsidR="00390A8B" w:rsidRPr="00742F22" w:rsidRDefault="00390A8B" w:rsidP="0014169C">
            <w:pPr>
              <w:pStyle w:val="Akapitzlist"/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742F22">
              <w:rPr>
                <w:rFonts w:ascii="Times New Roman" w:hAnsi="Times New Roman"/>
                <w:sz w:val="20"/>
                <w:szCs w:val="20"/>
              </w:rPr>
              <w:t>w tym zajęcia teoretyczne ………..godz., praktyczne ……… godz.</w:t>
            </w:r>
          </w:p>
          <w:p w:rsidR="00EF0B7B" w:rsidRPr="00742F22" w:rsidRDefault="00EF0B7B" w:rsidP="0014169C">
            <w:pPr>
              <w:pStyle w:val="Akapitzlist"/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</w:p>
          <w:p w:rsidR="00F5074B" w:rsidRPr="00742F22" w:rsidRDefault="00F5074B" w:rsidP="0014169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liczba semestrów w przypadku studiów podyplomowych……………</w:t>
            </w:r>
          </w:p>
          <w:p w:rsidR="0014169C" w:rsidRPr="00742F22" w:rsidRDefault="0014169C" w:rsidP="0014169C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6F34" w:rsidRDefault="00B94729" w:rsidP="001416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   </w:t>
            </w:r>
            <w:r w:rsidR="008F6F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Termin realizacji </w:t>
            </w:r>
            <w:r w:rsidR="00F5074B">
              <w:rPr>
                <w:rFonts w:ascii="Times New Roman" w:hAnsi="Times New Roman" w:cs="Times New Roman"/>
                <w:b/>
                <w:sz w:val="20"/>
                <w:szCs w:val="20"/>
              </w:rPr>
              <w:t>formy wsparcia</w:t>
            </w:r>
            <w:r w:rsidR="008F6F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od………………..do…………………………..</w:t>
            </w:r>
          </w:p>
          <w:p w:rsidR="00F91878" w:rsidRDefault="00F91878" w:rsidP="001416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878" w:rsidRPr="00BD181B" w:rsidRDefault="00F36384" w:rsidP="0014169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   Sposób organizacji:  indywidualn</w:t>
            </w:r>
            <w:r w:rsidR="00F5074B">
              <w:rPr>
                <w:rFonts w:ascii="Times New Roman" w:hAnsi="Times New Roman" w:cs="Times New Roman"/>
                <w:b/>
                <w:sz w:val="20"/>
                <w:szCs w:val="20"/>
              </w:rPr>
              <w:t>y/grupowy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6384">
              <w:rPr>
                <w:rFonts w:ascii="Times New Roman" w:hAnsi="Times New Roman" w:cs="Times New Roman"/>
                <w:i/>
                <w:sz w:val="20"/>
                <w:szCs w:val="20"/>
              </w:rPr>
              <w:t>(właściwe zakreślić)</w:t>
            </w:r>
          </w:p>
          <w:p w:rsidR="00316AFB" w:rsidRDefault="00316AFB" w:rsidP="00316A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6AFB" w:rsidRPr="00742F22" w:rsidRDefault="000E0223" w:rsidP="00316A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316AFB"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>.Wymagania wstępne dla uczestników</w:t>
            </w:r>
            <w:r w:rsidR="00E304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0428" w:rsidRPr="00E30428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(należy wypełnić w przypadku kursu lub egzaminu)</w:t>
            </w:r>
            <w:r w:rsidR="00316AFB" w:rsidRPr="00E30428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:</w:t>
            </w:r>
          </w:p>
          <w:p w:rsidR="00316AFB" w:rsidRPr="00742F22" w:rsidRDefault="00316AFB" w:rsidP="00316AF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67" w:hanging="283"/>
              <w:rPr>
                <w:rFonts w:ascii="Times New Roman" w:hAnsi="Times New Roman"/>
                <w:sz w:val="20"/>
                <w:szCs w:val="20"/>
              </w:rPr>
            </w:pPr>
            <w:r w:rsidRPr="00742F22">
              <w:rPr>
                <w:rFonts w:ascii="Times New Roman" w:hAnsi="Times New Roman"/>
                <w:b/>
                <w:sz w:val="20"/>
                <w:szCs w:val="20"/>
              </w:rPr>
              <w:t xml:space="preserve">badania lekarskie i/ lub psychologiczne          </w:t>
            </w:r>
            <w:r w:rsidRPr="00742F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42F22">
              <w:rPr>
                <w:rFonts w:ascii="Times New Roman" w:hAnsi="Times New Roman"/>
                <w:sz w:val="20"/>
                <w:szCs w:val="20"/>
              </w:rPr>
              <w:sym w:font="Symbol" w:char="F0F0"/>
            </w:r>
            <w:r w:rsidRPr="00742F22">
              <w:rPr>
                <w:rFonts w:ascii="Times New Roman" w:hAnsi="Times New Roman"/>
                <w:sz w:val="20"/>
                <w:szCs w:val="20"/>
              </w:rPr>
              <w:t xml:space="preserve"> TAK      </w:t>
            </w:r>
            <w:r w:rsidRPr="00742F22">
              <w:rPr>
                <w:rFonts w:ascii="Times New Roman" w:hAnsi="Times New Roman"/>
                <w:sz w:val="20"/>
                <w:szCs w:val="20"/>
              </w:rPr>
              <w:sym w:font="Symbol" w:char="F0F0"/>
            </w:r>
            <w:r w:rsidRPr="00742F22"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  <w:p w:rsidR="00316AFB" w:rsidRPr="00742F22" w:rsidRDefault="00316AFB" w:rsidP="00316AFB">
            <w:pPr>
              <w:pStyle w:val="Akapitzlist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742F22">
              <w:rPr>
                <w:rFonts w:ascii="Times New Roman" w:hAnsi="Times New Roman"/>
                <w:sz w:val="20"/>
                <w:szCs w:val="20"/>
              </w:rPr>
              <w:t>(Jeśli są wymagane proszę wpisać rodzaj badań)</w:t>
            </w:r>
          </w:p>
          <w:p w:rsidR="00316AFB" w:rsidRPr="00742F22" w:rsidRDefault="00316AFB" w:rsidP="00316AFB">
            <w:pPr>
              <w:pStyle w:val="Akapitzlist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742F22">
              <w:rPr>
                <w:rFonts w:ascii="Times New Roman" w:hAnsi="Times New Roman"/>
                <w:sz w:val="20"/>
                <w:szCs w:val="20"/>
              </w:rPr>
              <w:lastRenderedPageBreak/>
              <w:t>……………………………………………………………………………………………</w:t>
            </w:r>
          </w:p>
          <w:p w:rsidR="00316AFB" w:rsidRPr="00742F22" w:rsidRDefault="00316AFB" w:rsidP="00316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F22">
              <w:rPr>
                <w:rFonts w:ascii="Times New Roman" w:hAnsi="Times New Roman" w:cs="Times New Roman"/>
                <w:b/>
                <w:sz w:val="20"/>
                <w:szCs w:val="20"/>
              </w:rPr>
              <w:t>inne</w:t>
            </w:r>
            <w:r w:rsidRPr="00742F22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742F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Style w:val="Tabela-Siatka"/>
              <w:tblW w:w="9060" w:type="dxa"/>
              <w:tblLayout w:type="fixed"/>
              <w:tblLook w:val="04A0" w:firstRow="1" w:lastRow="0" w:firstColumn="1" w:lastColumn="0" w:noHBand="0" w:noVBand="1"/>
            </w:tblPr>
            <w:tblGrid>
              <w:gridCol w:w="9060"/>
            </w:tblGrid>
            <w:tr w:rsidR="00316AFB" w:rsidRPr="00742F22" w:rsidTr="00691A17">
              <w:trPr>
                <w:trHeight w:val="1018"/>
              </w:trPr>
              <w:tc>
                <w:tcPr>
                  <w:tcW w:w="90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16AFB" w:rsidRPr="00742F22" w:rsidRDefault="000E0223" w:rsidP="00257A78">
                  <w:pPr>
                    <w:framePr w:hSpace="141" w:wrap="around" w:vAnchor="text" w:hAnchor="margin" w:x="108" w:y="64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  <w:r w:rsidR="00316AFB" w:rsidRPr="00742F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. Dokumenty potwierdzające </w:t>
                  </w:r>
                  <w:r w:rsidR="00BF2E5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kompetencje nabyte przez uczestnika kształcenia ustawicznego</w:t>
                  </w:r>
                  <w:r w:rsidR="00316AFB" w:rsidRPr="00742F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  <w:r w:rsidR="00316AFB" w:rsidRPr="00742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316AFB" w:rsidRPr="00742F22" w:rsidRDefault="00316AFB" w:rsidP="00257A78">
                  <w:pPr>
                    <w:framePr w:hSpace="141" w:wrap="around" w:vAnchor="text" w:hAnchor="margin" w:x="108" w:y="64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2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</w:t>
                  </w:r>
                  <w:r w:rsidR="00D822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  <w:r w:rsidRPr="00742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  <w:r w:rsidR="00D8227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42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Zgodne z Rozporządzeniem Ministra Edukacji Narodowej w sprawie kształcenia ustawicznego w formach pozaszkolnych z dnia 11 stycznia 2012r. </w:t>
                  </w:r>
                </w:p>
                <w:p w:rsidR="00316AFB" w:rsidRPr="00742F22" w:rsidRDefault="00316AFB" w:rsidP="00257A78">
                  <w:pPr>
                    <w:framePr w:hSpace="141" w:wrap="around" w:vAnchor="text" w:hAnchor="margin" w:x="108" w:y="64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2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</w:t>
                  </w:r>
                  <w:r w:rsidRPr="00742F22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Symbol" w:char="F0F0"/>
                  </w:r>
                  <w:r w:rsidRPr="00742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TAK       </w:t>
                  </w:r>
                  <w:r w:rsidRPr="00742F22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Symbol" w:char="F0F0"/>
                  </w:r>
                  <w:r w:rsidRPr="00742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NIE </w:t>
                  </w:r>
                </w:p>
                <w:p w:rsidR="00BF2E5E" w:rsidRDefault="00BF2E5E" w:rsidP="00257A78">
                  <w:pPr>
                    <w:framePr w:hSpace="141" w:wrap="around" w:vAnchor="text" w:hAnchor="margin" w:x="108" w:y="643"/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b) </w:t>
                  </w:r>
                  <w:r w:rsidR="00316AFB" w:rsidRPr="00D82278">
                    <w:rPr>
                      <w:rFonts w:ascii="Times New Roman" w:hAnsi="Times New Roman"/>
                      <w:sz w:val="20"/>
                      <w:szCs w:val="20"/>
                    </w:rPr>
                    <w:t>Inne</w:t>
                  </w:r>
                  <w:r w:rsidR="00316AFB" w:rsidRPr="00D82278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w przypadku, gdy dokument potwierdzający kompetencje uczestnika wynika z przepisów powszechnie obowiązujących </w:t>
                  </w:r>
                  <w:r w:rsidR="00316AFB" w:rsidRPr="00D82278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należy podać publikator np. dziennik ustaw, rozporządzenie jak również rocznik jego wydania oraz nr/poz.) </w:t>
                  </w:r>
                  <w:r w:rsidR="00316AFB" w:rsidRPr="00D82278">
                    <w:rPr>
                      <w:rFonts w:ascii="Times New Roman" w:hAnsi="Times New Roman"/>
                      <w:sz w:val="20"/>
                      <w:szCs w:val="20"/>
                    </w:rPr>
                    <w:t>………………………………………………………………………………………….</w:t>
                  </w:r>
                </w:p>
                <w:p w:rsidR="00BF2E5E" w:rsidRPr="00D82278" w:rsidRDefault="00BF2E5E" w:rsidP="00257A78">
                  <w:pPr>
                    <w:framePr w:hSpace="141" w:wrap="around" w:vAnchor="text" w:hAnchor="margin" w:x="108" w:y="643"/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</w:t>
                  </w:r>
                  <w:r w:rsidRPr="00BF2E5E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Pr="00BF2E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  <w:r w:rsidRPr="00BF2E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o oferty należy dołączyć wzór dokumentu potwierdzającego kompetencje nabyte przez uczestnika (o ile nie wynika on z przepisów powszechnie obowiązujących)</w:t>
                  </w:r>
                </w:p>
              </w:tc>
            </w:tr>
            <w:tr w:rsidR="00316AFB" w:rsidRPr="00742F22" w:rsidTr="00691A17">
              <w:trPr>
                <w:trHeight w:val="933"/>
              </w:trPr>
              <w:tc>
                <w:tcPr>
                  <w:tcW w:w="90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585D" w:rsidRDefault="000E0223" w:rsidP="00257A78">
                  <w:pPr>
                    <w:framePr w:hSpace="141" w:wrap="around" w:vAnchor="text" w:hAnchor="margin" w:x="108" w:y="64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6</w:t>
                  </w:r>
                  <w:r w:rsidR="00D2585D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. Cena usługi kształcenia ustawicznego w zł</w:t>
                  </w:r>
                  <w:r w:rsidR="008D3D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r w:rsidR="00D2585D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w przeliczeniu na 1 uczestnika:</w:t>
                  </w:r>
                </w:p>
                <w:p w:rsidR="00D2585D" w:rsidRPr="00D2585D" w:rsidRDefault="00D2585D" w:rsidP="00257A78">
                  <w:pPr>
                    <w:framePr w:hSpace="141" w:wrap="around" w:vAnchor="text" w:hAnchor="margin" w:x="108" w:y="64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58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a) netto:  …………………………</w:t>
                  </w:r>
                </w:p>
                <w:p w:rsidR="00D2585D" w:rsidRDefault="00D2585D" w:rsidP="00257A78">
                  <w:pPr>
                    <w:framePr w:hSpace="141" w:wrap="around" w:vAnchor="text" w:hAnchor="margin" w:x="108" w:y="64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58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b) brutto: ………………………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</w:p>
                <w:p w:rsidR="00BD181B" w:rsidRPr="009858B7" w:rsidRDefault="00BD181B" w:rsidP="00257A78">
                  <w:pPr>
                    <w:framePr w:hSpace="141" w:wrap="around" w:vAnchor="text" w:hAnchor="margin" w:x="108" w:y="643"/>
                    <w:spacing w:line="0" w:lineRule="atLeast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9858B7">
                    <w:rPr>
                      <w:rFonts w:cstheme="minorHAnsi"/>
                      <w:i/>
                      <w:sz w:val="20"/>
                      <w:szCs w:val="20"/>
                    </w:rPr>
                    <w:t xml:space="preserve">Należy wskazać koszt j kursu bez podatku VAT, w związku ze zwolnieniem z podatku od towarów i usług kształcenia zawodowego lub przekwalifikowania zawodowego finansowanych w co najmniej 70% ze środków publicznych na podstawie § 3 ust. 1 pkt. 14 Rozporządzenia Ministra Finansów z 20 grudnia 2013r. w sprawie zwolnień od podatku od towarów i usług oraz warunków stosowania tych </w:t>
                  </w:r>
                  <w:r w:rsidRPr="009858B7">
                    <w:rPr>
                      <w:rFonts w:cstheme="minorHAnsi"/>
                      <w:sz w:val="20"/>
                      <w:szCs w:val="20"/>
                    </w:rPr>
                    <w:t xml:space="preserve">zwolnień </w:t>
                  </w:r>
                  <w:r w:rsidRPr="009858B7">
                    <w:rPr>
                      <w:rFonts w:cstheme="minorHAnsi"/>
                      <w:i/>
                      <w:sz w:val="20"/>
                      <w:szCs w:val="20"/>
                    </w:rPr>
                    <w:t xml:space="preserve">(Dz. U. z 2018 r. poz. 701)  </w:t>
                  </w:r>
                </w:p>
                <w:p w:rsidR="00BD181B" w:rsidRPr="009858B7" w:rsidRDefault="00BD181B" w:rsidP="00257A78">
                  <w:pPr>
                    <w:framePr w:hSpace="141" w:wrap="around" w:vAnchor="text" w:hAnchor="margin" w:x="108" w:y="643"/>
                    <w:spacing w:after="0" w:line="0" w:lineRule="atLeast"/>
                    <w:ind w:left="424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r w:rsidRPr="009858B7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Z ww. podatku nie są zwolnione:</w:t>
                  </w:r>
                </w:p>
                <w:p w:rsidR="00BD181B" w:rsidRPr="009858B7" w:rsidRDefault="00BD181B" w:rsidP="00257A78">
                  <w:pPr>
                    <w:framePr w:hSpace="141" w:wrap="around" w:vAnchor="text" w:hAnchor="margin" w:x="108" w:y="643"/>
                    <w:spacing w:after="0" w:line="11" w:lineRule="exact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</w:p>
                <w:p w:rsidR="00BD181B" w:rsidRPr="009858B7" w:rsidRDefault="00BD181B" w:rsidP="00257A78">
                  <w:pPr>
                    <w:framePr w:hSpace="141" w:wrap="around" w:vAnchor="text" w:hAnchor="margin" w:x="108" w:y="643"/>
                    <w:numPr>
                      <w:ilvl w:val="0"/>
                      <w:numId w:val="12"/>
                    </w:numPr>
                    <w:tabs>
                      <w:tab w:val="left" w:pos="844"/>
                    </w:tabs>
                    <w:spacing w:after="0" w:line="233" w:lineRule="auto"/>
                    <w:ind w:left="844" w:right="40" w:hanging="419"/>
                    <w:jc w:val="both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9858B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egzaminy umożliwiające uzyskanie dokumentów potwierdzających nabycie umiejętności, kwalifikacji lub uprawnień zawodowych sfinansowanych ze środków KFS, chyba że stanowią integralna część usługi szkoleniowej (kursu).</w:t>
                  </w:r>
                </w:p>
                <w:p w:rsidR="00BD181B" w:rsidRPr="009858B7" w:rsidRDefault="00BD181B" w:rsidP="00257A78">
                  <w:pPr>
                    <w:framePr w:hSpace="141" w:wrap="around" w:vAnchor="text" w:hAnchor="margin" w:x="108" w:y="643"/>
                    <w:spacing w:after="0" w:line="2" w:lineRule="exact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</w:p>
                <w:p w:rsidR="00BD181B" w:rsidRPr="009858B7" w:rsidRDefault="00BD181B" w:rsidP="00257A78">
                  <w:pPr>
                    <w:framePr w:hSpace="141" w:wrap="around" w:vAnchor="text" w:hAnchor="margin" w:x="108" w:y="643"/>
                    <w:numPr>
                      <w:ilvl w:val="0"/>
                      <w:numId w:val="12"/>
                    </w:numPr>
                    <w:tabs>
                      <w:tab w:val="left" w:pos="844"/>
                    </w:tabs>
                    <w:spacing w:after="0" w:line="0" w:lineRule="atLeast"/>
                    <w:ind w:left="844" w:hanging="419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9858B7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badania lekarskie i psychologiczne wymagane do podjęcia kształcenia lub pracy zawodowej.</w:t>
                  </w:r>
                </w:p>
                <w:p w:rsidR="00BD181B" w:rsidRPr="00BD181B" w:rsidRDefault="00BD181B" w:rsidP="00257A78">
                  <w:pPr>
                    <w:framePr w:hSpace="141" w:wrap="around" w:vAnchor="text" w:hAnchor="margin" w:x="108" w:y="643"/>
                    <w:jc w:val="both"/>
                    <w:rPr>
                      <w:rFonts w:cstheme="minorHAnsi"/>
                      <w:i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316AFB" w:rsidRPr="00742F22" w:rsidRDefault="00316AFB" w:rsidP="00385A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181B" w:rsidRDefault="00CC74FF" w:rsidP="00BD181B">
      <w:pPr>
        <w:ind w:firstLine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 w:rsidR="00D56982">
        <w:rPr>
          <w:rFonts w:ascii="Times New Roman" w:hAnsi="Times New Roman" w:cs="Times New Roman"/>
          <w:sz w:val="20"/>
          <w:szCs w:val="20"/>
        </w:rPr>
        <w:tab/>
      </w:r>
      <w:r w:rsidR="00D56982">
        <w:rPr>
          <w:rFonts w:ascii="Times New Roman" w:hAnsi="Times New Roman" w:cs="Times New Roman"/>
          <w:sz w:val="20"/>
          <w:szCs w:val="20"/>
        </w:rPr>
        <w:tab/>
      </w:r>
      <w:r w:rsidR="00D56982">
        <w:rPr>
          <w:rFonts w:ascii="Times New Roman" w:hAnsi="Times New Roman" w:cs="Times New Roman"/>
          <w:sz w:val="20"/>
          <w:szCs w:val="20"/>
        </w:rPr>
        <w:tab/>
      </w:r>
      <w:r w:rsidR="00D56982">
        <w:rPr>
          <w:rFonts w:ascii="Times New Roman" w:hAnsi="Times New Roman" w:cs="Times New Roman"/>
          <w:sz w:val="20"/>
          <w:szCs w:val="20"/>
        </w:rPr>
        <w:tab/>
      </w:r>
      <w:r w:rsidR="00D56982">
        <w:rPr>
          <w:rFonts w:ascii="Times New Roman" w:hAnsi="Times New Roman" w:cs="Times New Roman"/>
          <w:sz w:val="20"/>
          <w:szCs w:val="20"/>
        </w:rPr>
        <w:tab/>
      </w:r>
      <w:r w:rsidR="00D56982">
        <w:rPr>
          <w:rFonts w:ascii="Times New Roman" w:hAnsi="Times New Roman" w:cs="Times New Roman"/>
          <w:sz w:val="20"/>
          <w:szCs w:val="20"/>
        </w:rPr>
        <w:tab/>
      </w:r>
      <w:r w:rsidR="00D56982">
        <w:rPr>
          <w:rFonts w:ascii="Times New Roman" w:hAnsi="Times New Roman" w:cs="Times New Roman"/>
          <w:sz w:val="20"/>
          <w:szCs w:val="20"/>
        </w:rPr>
        <w:tab/>
      </w:r>
    </w:p>
    <w:p w:rsidR="00385A68" w:rsidRPr="00742F22" w:rsidRDefault="00D56982" w:rsidP="00BD181B">
      <w:pPr>
        <w:ind w:firstLine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85A68" w:rsidRPr="00742F22">
        <w:rPr>
          <w:rFonts w:ascii="Times New Roman" w:hAnsi="Times New Roman" w:cs="Times New Roman"/>
          <w:sz w:val="20"/>
          <w:szCs w:val="20"/>
        </w:rPr>
        <w:t>….......................................</w:t>
      </w:r>
    </w:p>
    <w:p w:rsidR="00D2585D" w:rsidRDefault="00385A68" w:rsidP="008D3D53">
      <w:pPr>
        <w:ind w:firstLine="142"/>
        <w:jc w:val="right"/>
        <w:rPr>
          <w:rFonts w:ascii="Times New Roman" w:hAnsi="Times New Roman" w:cs="Times New Roman"/>
          <w:sz w:val="20"/>
          <w:szCs w:val="20"/>
        </w:rPr>
      </w:pPr>
      <w:r w:rsidRPr="00E02E5C">
        <w:rPr>
          <w:rFonts w:ascii="Times New Roman" w:hAnsi="Times New Roman" w:cs="Times New Roman"/>
          <w:iCs/>
          <w:sz w:val="20"/>
          <w:szCs w:val="20"/>
        </w:rPr>
        <w:t>Data</w:t>
      </w:r>
      <w:r w:rsidRPr="00742F22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742F22">
        <w:rPr>
          <w:rFonts w:ascii="Times New Roman" w:hAnsi="Times New Roman" w:cs="Times New Roman"/>
          <w:sz w:val="20"/>
          <w:szCs w:val="20"/>
        </w:rPr>
        <w:t>pie</w:t>
      </w:r>
      <w:r w:rsidR="00E02E5C">
        <w:rPr>
          <w:rFonts w:ascii="Times New Roman" w:hAnsi="Times New Roman" w:cs="Times New Roman"/>
          <w:sz w:val="20"/>
          <w:szCs w:val="20"/>
        </w:rPr>
        <w:t>częć i podpis Realizatora</w:t>
      </w:r>
    </w:p>
    <w:p w:rsidR="00D2585D" w:rsidRDefault="00D2585D" w:rsidP="008D3D5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2585D">
        <w:rPr>
          <w:rFonts w:ascii="Times New Roman" w:hAnsi="Times New Roman" w:cs="Times New Roman"/>
          <w:b/>
          <w:sz w:val="20"/>
          <w:szCs w:val="20"/>
          <w:u w:val="single"/>
        </w:rPr>
        <w:t xml:space="preserve">Do oferty </w:t>
      </w:r>
      <w:r w:rsidR="00E02E5C">
        <w:rPr>
          <w:rFonts w:ascii="Times New Roman" w:hAnsi="Times New Roman" w:cs="Times New Roman"/>
          <w:b/>
          <w:sz w:val="20"/>
          <w:szCs w:val="20"/>
          <w:u w:val="single"/>
        </w:rPr>
        <w:t>wymagane jest dołączenie</w:t>
      </w:r>
      <w:r w:rsidRPr="00D2585D">
        <w:rPr>
          <w:rFonts w:ascii="Times New Roman" w:hAnsi="Times New Roman" w:cs="Times New Roman"/>
          <w:b/>
          <w:sz w:val="20"/>
          <w:szCs w:val="20"/>
          <w:u w:val="single"/>
        </w:rPr>
        <w:t xml:space="preserve">: </w:t>
      </w:r>
    </w:p>
    <w:p w:rsidR="00BF2E5E" w:rsidRPr="00E02E5C" w:rsidRDefault="00BF2E5E" w:rsidP="008D3D53">
      <w:pPr>
        <w:ind w:left="142"/>
        <w:rPr>
          <w:rFonts w:ascii="Times New Roman" w:hAnsi="Times New Roman" w:cs="Times New Roman"/>
          <w:sz w:val="20"/>
          <w:szCs w:val="20"/>
        </w:rPr>
      </w:pPr>
      <w:r w:rsidRPr="00E02E5C">
        <w:rPr>
          <w:rFonts w:ascii="Times New Roman" w:hAnsi="Times New Roman" w:cs="Times New Roman"/>
          <w:sz w:val="20"/>
          <w:szCs w:val="20"/>
        </w:rPr>
        <w:t>- w przypadku</w:t>
      </w:r>
      <w:r w:rsidR="008D3D53">
        <w:rPr>
          <w:rFonts w:ascii="Times New Roman" w:hAnsi="Times New Roman" w:cs="Times New Roman"/>
          <w:sz w:val="20"/>
          <w:szCs w:val="20"/>
        </w:rPr>
        <w:t xml:space="preserve"> </w:t>
      </w:r>
      <w:r w:rsidRPr="00E02E5C">
        <w:rPr>
          <w:rFonts w:ascii="Times New Roman" w:hAnsi="Times New Roman" w:cs="Times New Roman"/>
          <w:sz w:val="20"/>
          <w:szCs w:val="20"/>
        </w:rPr>
        <w:t>kursu</w:t>
      </w:r>
      <w:r w:rsidR="008D3D53">
        <w:rPr>
          <w:rFonts w:ascii="Times New Roman" w:hAnsi="Times New Roman" w:cs="Times New Roman"/>
          <w:sz w:val="20"/>
          <w:szCs w:val="20"/>
        </w:rPr>
        <w:t xml:space="preserve"> </w:t>
      </w:r>
      <w:r w:rsidR="00E02E5C" w:rsidRPr="00E02E5C">
        <w:rPr>
          <w:rFonts w:ascii="Times New Roman" w:hAnsi="Times New Roman" w:cs="Times New Roman"/>
          <w:sz w:val="20"/>
          <w:szCs w:val="20"/>
        </w:rPr>
        <w:t xml:space="preserve"> - </w:t>
      </w:r>
      <w:r w:rsidRPr="00E02E5C">
        <w:rPr>
          <w:rFonts w:ascii="Times New Roman" w:hAnsi="Times New Roman" w:cs="Times New Roman"/>
          <w:sz w:val="20"/>
          <w:szCs w:val="20"/>
        </w:rPr>
        <w:t>program</w:t>
      </w:r>
      <w:r w:rsidR="00E02E5C" w:rsidRPr="00E02E5C">
        <w:rPr>
          <w:rFonts w:ascii="Times New Roman" w:hAnsi="Times New Roman" w:cs="Times New Roman"/>
          <w:sz w:val="20"/>
          <w:szCs w:val="20"/>
        </w:rPr>
        <w:t>u</w:t>
      </w:r>
      <w:r w:rsidRPr="00E02E5C">
        <w:rPr>
          <w:rFonts w:ascii="Times New Roman" w:hAnsi="Times New Roman" w:cs="Times New Roman"/>
          <w:sz w:val="20"/>
          <w:szCs w:val="20"/>
        </w:rPr>
        <w:t xml:space="preserve"> kursu wraz z kalkul</w:t>
      </w:r>
      <w:r w:rsidR="008D3D53">
        <w:rPr>
          <w:rFonts w:ascii="Times New Roman" w:hAnsi="Times New Roman" w:cs="Times New Roman"/>
          <w:sz w:val="20"/>
          <w:szCs w:val="20"/>
        </w:rPr>
        <w:t xml:space="preserve">acją kosztów kursu stanowiący </w:t>
      </w:r>
      <w:r w:rsidR="00106D3F">
        <w:rPr>
          <w:rFonts w:ascii="Times New Roman" w:hAnsi="Times New Roman" w:cs="Times New Roman"/>
          <w:sz w:val="20"/>
          <w:szCs w:val="20"/>
        </w:rPr>
        <w:t xml:space="preserve"> </w:t>
      </w:r>
      <w:r w:rsidRPr="00E02E5C">
        <w:rPr>
          <w:rFonts w:ascii="Times New Roman" w:hAnsi="Times New Roman" w:cs="Times New Roman"/>
          <w:sz w:val="20"/>
          <w:szCs w:val="20"/>
        </w:rPr>
        <w:t>Załącznik nr</w:t>
      </w:r>
      <w:r w:rsidR="000F2C87">
        <w:rPr>
          <w:rFonts w:ascii="Times New Roman" w:hAnsi="Times New Roman" w:cs="Times New Roman"/>
          <w:sz w:val="20"/>
          <w:szCs w:val="20"/>
        </w:rPr>
        <w:t xml:space="preserve"> 5</w:t>
      </w:r>
      <w:r w:rsidR="00E02E5C" w:rsidRPr="00E02E5C">
        <w:rPr>
          <w:rFonts w:ascii="Times New Roman" w:hAnsi="Times New Roman" w:cs="Times New Roman"/>
          <w:sz w:val="20"/>
          <w:szCs w:val="20"/>
        </w:rPr>
        <w:t xml:space="preserve"> </w:t>
      </w:r>
      <w:r w:rsidRPr="00E02E5C">
        <w:rPr>
          <w:rFonts w:ascii="Times New Roman" w:hAnsi="Times New Roman" w:cs="Times New Roman"/>
          <w:sz w:val="20"/>
          <w:szCs w:val="20"/>
        </w:rPr>
        <w:t xml:space="preserve">do </w:t>
      </w:r>
      <w:r w:rsidR="008D3D53">
        <w:rPr>
          <w:rFonts w:ascii="Times New Roman" w:hAnsi="Times New Roman" w:cs="Times New Roman"/>
          <w:sz w:val="20"/>
          <w:szCs w:val="20"/>
        </w:rPr>
        <w:t xml:space="preserve"> </w:t>
      </w:r>
      <w:r w:rsidR="008D3D53">
        <w:rPr>
          <w:rFonts w:ascii="Times New Roman" w:hAnsi="Times New Roman" w:cs="Times New Roman"/>
          <w:sz w:val="20"/>
          <w:szCs w:val="20"/>
        </w:rPr>
        <w:br/>
        <w:t xml:space="preserve">  W</w:t>
      </w:r>
      <w:r w:rsidRPr="00E02E5C">
        <w:rPr>
          <w:rFonts w:ascii="Times New Roman" w:hAnsi="Times New Roman" w:cs="Times New Roman"/>
          <w:sz w:val="20"/>
          <w:szCs w:val="20"/>
        </w:rPr>
        <w:t>niosku</w:t>
      </w:r>
      <w:r w:rsidR="008D3D53">
        <w:rPr>
          <w:rFonts w:ascii="Times New Roman" w:hAnsi="Times New Roman" w:cs="Times New Roman"/>
          <w:sz w:val="20"/>
          <w:szCs w:val="20"/>
        </w:rPr>
        <w:t>, który wypełnia  Realizator kursu</w:t>
      </w:r>
      <w:r w:rsidRPr="00E02E5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2E5E" w:rsidRPr="00E02E5C" w:rsidRDefault="00BF2E5E" w:rsidP="008D3D53">
      <w:pPr>
        <w:ind w:firstLine="142"/>
        <w:rPr>
          <w:rFonts w:ascii="Times New Roman" w:hAnsi="Times New Roman" w:cs="Times New Roman"/>
          <w:sz w:val="20"/>
          <w:szCs w:val="20"/>
        </w:rPr>
      </w:pPr>
      <w:r w:rsidRPr="00E02E5C">
        <w:rPr>
          <w:rFonts w:ascii="Times New Roman" w:hAnsi="Times New Roman" w:cs="Times New Roman"/>
          <w:sz w:val="20"/>
          <w:szCs w:val="20"/>
        </w:rPr>
        <w:t>- w przypadku studiów podyplomowych - program</w:t>
      </w:r>
      <w:r w:rsidR="00E02E5C" w:rsidRPr="00E02E5C">
        <w:rPr>
          <w:rFonts w:ascii="Times New Roman" w:hAnsi="Times New Roman" w:cs="Times New Roman"/>
          <w:sz w:val="20"/>
          <w:szCs w:val="20"/>
        </w:rPr>
        <w:t>u</w:t>
      </w:r>
      <w:r w:rsidRPr="00E02E5C">
        <w:rPr>
          <w:rFonts w:ascii="Times New Roman" w:hAnsi="Times New Roman" w:cs="Times New Roman"/>
          <w:sz w:val="20"/>
          <w:szCs w:val="20"/>
        </w:rPr>
        <w:t xml:space="preserve"> studiów </w:t>
      </w:r>
      <w:r w:rsidR="00E02E5C" w:rsidRPr="00E02E5C">
        <w:rPr>
          <w:rFonts w:ascii="Times New Roman" w:hAnsi="Times New Roman" w:cs="Times New Roman"/>
          <w:sz w:val="20"/>
          <w:szCs w:val="20"/>
        </w:rPr>
        <w:t>podyplomowych</w:t>
      </w:r>
      <w:r w:rsidR="008D3D53">
        <w:rPr>
          <w:rFonts w:ascii="Times New Roman" w:hAnsi="Times New Roman" w:cs="Times New Roman"/>
          <w:sz w:val="20"/>
          <w:szCs w:val="20"/>
        </w:rPr>
        <w:t xml:space="preserve"> sporządzony przez Realizatora </w:t>
      </w:r>
      <w:r w:rsidR="008D3D53">
        <w:rPr>
          <w:rFonts w:ascii="Times New Roman" w:hAnsi="Times New Roman" w:cs="Times New Roman"/>
          <w:sz w:val="20"/>
          <w:szCs w:val="20"/>
        </w:rPr>
        <w:br/>
        <w:t xml:space="preserve">     studiów podyplomowych  </w:t>
      </w:r>
    </w:p>
    <w:p w:rsidR="00742F22" w:rsidRPr="0099041F" w:rsidRDefault="00BF2E5E" w:rsidP="009D0112">
      <w:pPr>
        <w:ind w:firstLine="142"/>
        <w:rPr>
          <w:rFonts w:ascii="Times New Roman" w:hAnsi="Times New Roman" w:cs="Times New Roman"/>
          <w:sz w:val="20"/>
          <w:szCs w:val="20"/>
        </w:rPr>
      </w:pPr>
      <w:r w:rsidRPr="00E02E5C">
        <w:rPr>
          <w:rFonts w:ascii="Times New Roman" w:hAnsi="Times New Roman" w:cs="Times New Roman"/>
          <w:sz w:val="20"/>
          <w:szCs w:val="20"/>
        </w:rPr>
        <w:t>- w przypadku</w:t>
      </w:r>
      <w:r w:rsidR="008D3D53">
        <w:rPr>
          <w:rFonts w:ascii="Times New Roman" w:hAnsi="Times New Roman" w:cs="Times New Roman"/>
          <w:sz w:val="20"/>
          <w:szCs w:val="20"/>
        </w:rPr>
        <w:t xml:space="preserve"> </w:t>
      </w:r>
      <w:r w:rsidR="00E02E5C" w:rsidRPr="00E02E5C">
        <w:rPr>
          <w:rFonts w:ascii="Times New Roman" w:hAnsi="Times New Roman" w:cs="Times New Roman"/>
          <w:sz w:val="20"/>
          <w:szCs w:val="20"/>
        </w:rPr>
        <w:t xml:space="preserve"> </w:t>
      </w:r>
      <w:r w:rsidRPr="00E02E5C">
        <w:rPr>
          <w:rFonts w:ascii="Times New Roman" w:hAnsi="Times New Roman" w:cs="Times New Roman"/>
          <w:sz w:val="20"/>
          <w:szCs w:val="20"/>
        </w:rPr>
        <w:t>egzaminu - opis</w:t>
      </w:r>
      <w:r w:rsidR="00E02E5C" w:rsidRPr="00E02E5C">
        <w:rPr>
          <w:rFonts w:ascii="Times New Roman" w:hAnsi="Times New Roman" w:cs="Times New Roman"/>
          <w:sz w:val="20"/>
          <w:szCs w:val="20"/>
        </w:rPr>
        <w:t>u</w:t>
      </w:r>
      <w:r w:rsidRPr="00E02E5C">
        <w:rPr>
          <w:rFonts w:ascii="Times New Roman" w:hAnsi="Times New Roman" w:cs="Times New Roman"/>
          <w:sz w:val="20"/>
          <w:szCs w:val="20"/>
        </w:rPr>
        <w:t xml:space="preserve"> celu oraz zakresu egzaminu teoretycznego i praktycznego</w:t>
      </w:r>
      <w:r w:rsidR="008D3D53">
        <w:rPr>
          <w:rFonts w:ascii="Times New Roman" w:hAnsi="Times New Roman" w:cs="Times New Roman"/>
          <w:sz w:val="20"/>
          <w:szCs w:val="20"/>
        </w:rPr>
        <w:t xml:space="preserve"> sporządzonego</w:t>
      </w:r>
      <w:r w:rsidR="009D0112">
        <w:rPr>
          <w:rFonts w:ascii="Times New Roman" w:hAnsi="Times New Roman" w:cs="Times New Roman"/>
          <w:sz w:val="20"/>
          <w:szCs w:val="20"/>
        </w:rPr>
        <w:t xml:space="preserve"> </w:t>
      </w:r>
      <w:r w:rsidR="009D0112">
        <w:rPr>
          <w:rFonts w:ascii="Times New Roman" w:hAnsi="Times New Roman" w:cs="Times New Roman"/>
          <w:sz w:val="20"/>
          <w:szCs w:val="20"/>
        </w:rPr>
        <w:br/>
        <w:t xml:space="preserve">     </w:t>
      </w:r>
      <w:r w:rsidR="008D3D53">
        <w:rPr>
          <w:rFonts w:ascii="Times New Roman" w:hAnsi="Times New Roman" w:cs="Times New Roman"/>
          <w:sz w:val="20"/>
          <w:szCs w:val="20"/>
        </w:rPr>
        <w:t xml:space="preserve">przez </w:t>
      </w:r>
      <w:r w:rsidR="009D0112">
        <w:rPr>
          <w:rFonts w:ascii="Times New Roman" w:hAnsi="Times New Roman" w:cs="Times New Roman"/>
          <w:sz w:val="20"/>
          <w:szCs w:val="20"/>
        </w:rPr>
        <w:t>Realizatora egzaminu</w:t>
      </w:r>
    </w:p>
    <w:sectPr w:rsidR="00742F22" w:rsidRPr="00990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4FF" w:rsidRDefault="00CC74FF" w:rsidP="00390A8B">
      <w:pPr>
        <w:spacing w:after="0" w:line="240" w:lineRule="auto"/>
      </w:pPr>
      <w:r>
        <w:separator/>
      </w:r>
    </w:p>
  </w:endnote>
  <w:endnote w:type="continuationSeparator" w:id="0">
    <w:p w:rsidR="00CC74FF" w:rsidRDefault="00CC74FF" w:rsidP="0039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4FF" w:rsidRDefault="00CC74FF" w:rsidP="00390A8B">
      <w:pPr>
        <w:spacing w:after="0" w:line="240" w:lineRule="auto"/>
      </w:pPr>
      <w:r>
        <w:separator/>
      </w:r>
    </w:p>
  </w:footnote>
  <w:footnote w:type="continuationSeparator" w:id="0">
    <w:p w:rsidR="00CC74FF" w:rsidRDefault="00CC74FF" w:rsidP="00390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5"/>
    <w:multiLevelType w:val="hybridMultilevel"/>
    <w:tmpl w:val="7644A45C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437084"/>
    <w:multiLevelType w:val="hybridMultilevel"/>
    <w:tmpl w:val="AB78C10A"/>
    <w:lvl w:ilvl="0" w:tplc="BBB212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76F38"/>
    <w:multiLevelType w:val="hybridMultilevel"/>
    <w:tmpl w:val="93BC3B14"/>
    <w:lvl w:ilvl="0" w:tplc="0415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2A23391F"/>
    <w:multiLevelType w:val="hybridMultilevel"/>
    <w:tmpl w:val="48868A26"/>
    <w:lvl w:ilvl="0" w:tplc="55DA0D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70C8F"/>
    <w:multiLevelType w:val="hybridMultilevel"/>
    <w:tmpl w:val="A7EA6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26869"/>
    <w:multiLevelType w:val="hybridMultilevel"/>
    <w:tmpl w:val="BF1AE45A"/>
    <w:lvl w:ilvl="0" w:tplc="6DC8F93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E70DA"/>
    <w:multiLevelType w:val="hybridMultilevel"/>
    <w:tmpl w:val="DC2874E4"/>
    <w:lvl w:ilvl="0" w:tplc="65F00AAC">
      <w:start w:val="7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26952"/>
    <w:multiLevelType w:val="hybridMultilevel"/>
    <w:tmpl w:val="062C132E"/>
    <w:lvl w:ilvl="0" w:tplc="17961AF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205AA"/>
    <w:multiLevelType w:val="hybridMultilevel"/>
    <w:tmpl w:val="A836C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2B44AB"/>
    <w:multiLevelType w:val="hybridMultilevel"/>
    <w:tmpl w:val="A7EA6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26E96"/>
    <w:multiLevelType w:val="hybridMultilevel"/>
    <w:tmpl w:val="85DE186C"/>
    <w:lvl w:ilvl="0" w:tplc="25BCFED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8B"/>
    <w:rsid w:val="00080135"/>
    <w:rsid w:val="00090347"/>
    <w:rsid w:val="000D7C50"/>
    <w:rsid w:val="000E0223"/>
    <w:rsid w:val="000F2C87"/>
    <w:rsid w:val="00106D3F"/>
    <w:rsid w:val="0014169C"/>
    <w:rsid w:val="001940D8"/>
    <w:rsid w:val="0019557D"/>
    <w:rsid w:val="001D5D5B"/>
    <w:rsid w:val="00257A78"/>
    <w:rsid w:val="002D30D1"/>
    <w:rsid w:val="00316AFB"/>
    <w:rsid w:val="00332CEC"/>
    <w:rsid w:val="00361FE0"/>
    <w:rsid w:val="003717B1"/>
    <w:rsid w:val="00385A68"/>
    <w:rsid w:val="00390A8B"/>
    <w:rsid w:val="003E13DA"/>
    <w:rsid w:val="0047159C"/>
    <w:rsid w:val="00493EC3"/>
    <w:rsid w:val="004A4874"/>
    <w:rsid w:val="00612608"/>
    <w:rsid w:val="006727C4"/>
    <w:rsid w:val="00684C48"/>
    <w:rsid w:val="006D5491"/>
    <w:rsid w:val="006E1074"/>
    <w:rsid w:val="00716633"/>
    <w:rsid w:val="00742F22"/>
    <w:rsid w:val="00783FFB"/>
    <w:rsid w:val="007A4263"/>
    <w:rsid w:val="007F16F6"/>
    <w:rsid w:val="00822D4B"/>
    <w:rsid w:val="00833D10"/>
    <w:rsid w:val="00871EF7"/>
    <w:rsid w:val="008D3D53"/>
    <w:rsid w:val="008F6F34"/>
    <w:rsid w:val="009858B7"/>
    <w:rsid w:val="0099041F"/>
    <w:rsid w:val="009D0112"/>
    <w:rsid w:val="009D324F"/>
    <w:rsid w:val="00A34A02"/>
    <w:rsid w:val="00A4450A"/>
    <w:rsid w:val="00A62B18"/>
    <w:rsid w:val="00A81FE0"/>
    <w:rsid w:val="00A833B2"/>
    <w:rsid w:val="00A905A7"/>
    <w:rsid w:val="00A927A4"/>
    <w:rsid w:val="00A94E29"/>
    <w:rsid w:val="00AB6D98"/>
    <w:rsid w:val="00B33066"/>
    <w:rsid w:val="00B42008"/>
    <w:rsid w:val="00B60F5A"/>
    <w:rsid w:val="00B77317"/>
    <w:rsid w:val="00B85247"/>
    <w:rsid w:val="00B94729"/>
    <w:rsid w:val="00BA4313"/>
    <w:rsid w:val="00BC03B7"/>
    <w:rsid w:val="00BD181B"/>
    <w:rsid w:val="00BF2E5E"/>
    <w:rsid w:val="00C04004"/>
    <w:rsid w:val="00CC74FF"/>
    <w:rsid w:val="00D2585D"/>
    <w:rsid w:val="00D56982"/>
    <w:rsid w:val="00D82278"/>
    <w:rsid w:val="00D97807"/>
    <w:rsid w:val="00DE050B"/>
    <w:rsid w:val="00E0117A"/>
    <w:rsid w:val="00E02E5C"/>
    <w:rsid w:val="00E30428"/>
    <w:rsid w:val="00EE1B01"/>
    <w:rsid w:val="00EF0B7B"/>
    <w:rsid w:val="00F36384"/>
    <w:rsid w:val="00F5074B"/>
    <w:rsid w:val="00F5698F"/>
    <w:rsid w:val="00F644E0"/>
    <w:rsid w:val="00F91878"/>
    <w:rsid w:val="00FE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3A36"/>
  <w15:chartTrackingRefBased/>
  <w15:docId w15:val="{D0511E37-D9A8-4B6D-A258-AC453A59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A8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rsid w:val="00390A8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90A8B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390A8B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90A8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90A8B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90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0A8B"/>
  </w:style>
  <w:style w:type="paragraph" w:styleId="Stopka">
    <w:name w:val="footer"/>
    <w:basedOn w:val="Normalny"/>
    <w:link w:val="StopkaZnak"/>
    <w:uiPriority w:val="99"/>
    <w:unhideWhenUsed/>
    <w:rsid w:val="00390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0A8B"/>
  </w:style>
  <w:style w:type="character" w:styleId="Tekstzastpczy">
    <w:name w:val="Placeholder Text"/>
    <w:basedOn w:val="Domylnaczcionkaakapitu"/>
    <w:uiPriority w:val="99"/>
    <w:semiHidden/>
    <w:rsid w:val="00BC03B7"/>
    <w:rPr>
      <w:color w:val="808080"/>
    </w:rPr>
  </w:style>
  <w:style w:type="paragraph" w:customStyle="1" w:styleId="Zawartotabeli">
    <w:name w:val="Zawartość tabeli"/>
    <w:basedOn w:val="Normalny"/>
    <w:rsid w:val="0019557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C1AF0-1E4C-4A8F-9447-514A79CE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Kijas</dc:creator>
  <cp:keywords/>
  <dc:description/>
  <cp:lastModifiedBy>Katarzyna Drewniak</cp:lastModifiedBy>
  <cp:revision>48</cp:revision>
  <cp:lastPrinted>2019-01-17T10:36:00Z</cp:lastPrinted>
  <dcterms:created xsi:type="dcterms:W3CDTF">2017-02-27T12:59:00Z</dcterms:created>
  <dcterms:modified xsi:type="dcterms:W3CDTF">2022-01-14T11:42:00Z</dcterms:modified>
</cp:coreProperties>
</file>