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6E50" w:rsidRDefault="00AA6E50" w:rsidP="00ED6CD7">
      <w:pPr>
        <w:jc w:val="center"/>
        <w:rPr>
          <w:noProof/>
          <w:kern w:val="2"/>
          <w:lang w:eastAsia="pl-PL" w:bidi="ar-SA"/>
        </w:rPr>
      </w:pPr>
    </w:p>
    <w:p w:rsidR="00ED6CD7" w:rsidRPr="00ED6CD7" w:rsidRDefault="00ED6CD7" w:rsidP="00ED6CD7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pPr w:leftFromText="141" w:rightFromText="141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66137B" w:rsidRPr="00C401B0" w:rsidTr="0066137B">
        <w:tc>
          <w:tcPr>
            <w:tcW w:w="2249" w:type="dxa"/>
            <w:shd w:val="clear" w:color="auto" w:fill="EEEEEE"/>
          </w:tcPr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66137B" w:rsidRPr="00C401B0" w:rsidRDefault="0066137B" w:rsidP="0066137B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6137B" w:rsidRPr="00C401B0" w:rsidRDefault="0066137B" w:rsidP="0066137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66137B" w:rsidRPr="00C401B0" w:rsidRDefault="0066137B" w:rsidP="0066137B">
      <w:pPr>
        <w:jc w:val="right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Katowice, dnia …...................................</w:t>
      </w:r>
    </w:p>
    <w:p w:rsidR="0066137B" w:rsidRDefault="0066137B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 w:rsidP="0066137B">
      <w:pPr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 w:rsidP="0066137B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AB66EE" w:rsidRPr="00C401B0" w:rsidRDefault="00AB66EE" w:rsidP="0066137B">
      <w:pPr>
        <w:jc w:val="center"/>
        <w:rPr>
          <w:rFonts w:asciiTheme="minorHAnsi" w:hAnsiTheme="minorHAnsi" w:cstheme="minorHAnsi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</w:t>
      </w:r>
      <w:r w:rsidR="00E70E37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>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</w:t>
      </w:r>
      <w:r w:rsidRPr="00C401B0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</w:t>
      </w:r>
      <w:r w:rsidR="00915459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>r. o postępowaniu w sprawach dotyczących pomocy publicz</w:t>
      </w:r>
      <w:r w:rsidR="0034522B">
        <w:rPr>
          <w:rFonts w:asciiTheme="minorHAnsi" w:hAnsiTheme="minorHAnsi" w:cstheme="minorHAnsi"/>
          <w:sz w:val="22"/>
          <w:szCs w:val="22"/>
        </w:rPr>
        <w:t>nej</w:t>
      </w:r>
      <w:r w:rsidRPr="00C401B0">
        <w:rPr>
          <w:rFonts w:asciiTheme="minorHAnsi" w:hAnsiTheme="minorHAnsi" w:cstheme="minorHAnsi"/>
          <w:sz w:val="22"/>
          <w:szCs w:val="22"/>
        </w:rPr>
        <w:t>;</w:t>
      </w:r>
    </w:p>
    <w:p w:rsidR="00AB66EE" w:rsidRPr="00DC377D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="00E70E37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 w sprawie dokonywania z Funduszu Pracy refundacji kosztów wyposażenia </w:t>
      </w:r>
      <w:r w:rsidRPr="00DC377D">
        <w:rPr>
          <w:rFonts w:asciiTheme="minorHAnsi" w:hAnsiTheme="minorHAnsi" w:cstheme="minorHAnsi"/>
          <w:sz w:val="22"/>
          <w:szCs w:val="22"/>
        </w:rPr>
        <w:t>lub doposażenia stanowiska pracy oraz przyznawania środków na pod</w:t>
      </w:r>
      <w:r w:rsidR="0034522B">
        <w:rPr>
          <w:rFonts w:asciiTheme="minorHAnsi" w:hAnsiTheme="minorHAnsi" w:cstheme="minorHAnsi"/>
          <w:sz w:val="22"/>
          <w:szCs w:val="22"/>
        </w:rPr>
        <w:t>jęcie działalności gospodarczej</w:t>
      </w:r>
      <w:r w:rsidRPr="00DC377D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C377D">
        <w:rPr>
          <w:rFonts w:asciiTheme="minorHAnsi" w:hAnsiTheme="minorHAnsi" w:cstheme="minorHAnsi"/>
          <w:sz w:val="22"/>
          <w:szCs w:val="22"/>
        </w:rPr>
        <w:t xml:space="preserve">Rozporządzenie Komisji (UE) nr </w:t>
      </w:r>
      <w:r w:rsidR="00915459">
        <w:rPr>
          <w:rFonts w:asciiTheme="minorHAnsi" w:hAnsiTheme="minorHAnsi" w:cstheme="minorHAnsi"/>
          <w:sz w:val="22"/>
          <w:szCs w:val="22"/>
        </w:rPr>
        <w:t>2023/2831 z dnia 13</w:t>
      </w:r>
      <w:r w:rsidRPr="00DC377D">
        <w:rPr>
          <w:rFonts w:asciiTheme="minorHAnsi" w:hAnsiTheme="minorHAnsi" w:cstheme="minorHAnsi"/>
          <w:sz w:val="22"/>
          <w:szCs w:val="22"/>
        </w:rPr>
        <w:t xml:space="preserve"> grudnia 20</w:t>
      </w:r>
      <w:r w:rsidR="00915459">
        <w:rPr>
          <w:rFonts w:asciiTheme="minorHAnsi" w:hAnsiTheme="minorHAnsi" w:cstheme="minorHAnsi"/>
          <w:sz w:val="22"/>
          <w:szCs w:val="22"/>
        </w:rPr>
        <w:t>2</w:t>
      </w:r>
      <w:r w:rsidRPr="00DC377D">
        <w:rPr>
          <w:rFonts w:asciiTheme="minorHAnsi" w:hAnsiTheme="minorHAnsi" w:cstheme="minorHAnsi"/>
          <w:sz w:val="22"/>
          <w:szCs w:val="22"/>
        </w:rPr>
        <w:t>3</w:t>
      </w:r>
      <w:r w:rsidR="00E70E37">
        <w:rPr>
          <w:rFonts w:asciiTheme="minorHAnsi" w:hAnsiTheme="minorHAnsi" w:cstheme="minorHAnsi"/>
          <w:sz w:val="22"/>
          <w:szCs w:val="22"/>
        </w:rPr>
        <w:t xml:space="preserve"> </w:t>
      </w:r>
      <w:r w:rsidRPr="00DC377D">
        <w:rPr>
          <w:rFonts w:asciiTheme="minorHAnsi" w:hAnsiTheme="minorHAnsi" w:cstheme="minorHAnsi"/>
          <w:sz w:val="22"/>
          <w:szCs w:val="22"/>
        </w:rPr>
        <w:t>r. w sprawie stosowania  art. 107 i 108 Traktatu o funkcjonowaniu Unii Europejskiej do pomocy de</w:t>
      </w:r>
      <w:r w:rsidRPr="00C401B0">
        <w:rPr>
          <w:rFonts w:asciiTheme="minorHAnsi" w:hAnsiTheme="minorHAnsi" w:cstheme="minorHAnsi"/>
          <w:sz w:val="22"/>
          <w:szCs w:val="22"/>
        </w:rPr>
        <w:t xml:space="preserve"> minimis (Dz.Urz. UE L </w:t>
      </w:r>
      <w:r w:rsidR="00915459">
        <w:rPr>
          <w:rFonts w:asciiTheme="minorHAnsi" w:hAnsiTheme="minorHAnsi" w:cstheme="minorHAnsi"/>
          <w:sz w:val="22"/>
          <w:szCs w:val="22"/>
        </w:rPr>
        <w:t>295, str. 2831</w:t>
      </w:r>
      <w:r w:rsidRPr="00C401B0">
        <w:rPr>
          <w:rFonts w:asciiTheme="minorHAnsi" w:hAnsiTheme="minorHAnsi" w:cstheme="minorHAnsi"/>
          <w:sz w:val="22"/>
          <w:szCs w:val="22"/>
        </w:rPr>
        <w:t>).</w:t>
      </w: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przyznawania środków na podjęcie działalności gospodarczej</w:t>
      </w:r>
      <w:r w:rsidR="00ED6CD7">
        <w:rPr>
          <w:rFonts w:asciiTheme="minorHAnsi" w:hAnsiTheme="minorHAnsi" w:cstheme="minorHAnsi"/>
          <w:sz w:val="22"/>
          <w:szCs w:val="22"/>
        </w:rPr>
        <w:t xml:space="preserve"> </w:t>
      </w:r>
      <w:r w:rsidR="00ED6CD7" w:rsidRPr="00C401B0">
        <w:rPr>
          <w:rFonts w:asciiTheme="minorHAnsi" w:hAnsiTheme="minorHAnsi" w:cstheme="minorHAnsi"/>
          <w:sz w:val="22"/>
          <w:szCs w:val="22"/>
        </w:rPr>
        <w:t>Powiatowego Urzędu Pracy w Katowicach</w:t>
      </w:r>
      <w:r w:rsidRPr="00C401B0">
        <w:rPr>
          <w:rFonts w:asciiTheme="minorHAnsi" w:hAnsiTheme="minorHAnsi" w:cstheme="minorHAnsi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 xml:space="preserve">Oświadczam, że przed wypełnieniem wniosku zapoznałem(am)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</w:t>
      </w:r>
      <w:r w:rsidR="00ED6CD7">
        <w:rPr>
          <w:rFonts w:asciiTheme="minorHAnsi" w:hAnsiTheme="minorHAnsi" w:cstheme="minorHAnsi"/>
          <w:b/>
          <w:sz w:val="22"/>
        </w:rPr>
        <w:t xml:space="preserve"> </w:t>
      </w:r>
      <w:r w:rsidR="00ED6CD7" w:rsidRPr="00C401B0">
        <w:rPr>
          <w:rFonts w:asciiTheme="minorHAnsi" w:hAnsiTheme="minorHAnsi" w:cstheme="minorHAnsi"/>
          <w:b/>
          <w:sz w:val="22"/>
        </w:rPr>
        <w:t>Powiatowego Urzędu Pracy w Katowicach</w:t>
      </w:r>
      <w:r w:rsidRPr="00C401B0">
        <w:rPr>
          <w:rFonts w:asciiTheme="minorHAnsi" w:hAnsiTheme="minorHAnsi" w:cstheme="minorHAnsi"/>
          <w:b/>
          <w:sz w:val="22"/>
        </w:rPr>
        <w:t>.</w:t>
      </w: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66137B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Pr="00C401B0" w:rsidRDefault="00AB66E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5C2ADD" w:rsidRDefault="005C2ADD">
      <w:pPr>
        <w:widowControl/>
        <w:suppressAutoHyphens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 w:rsidP="00D30678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</w:t>
            </w:r>
            <w:r w:rsidR="00D30678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70E37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E37" w:rsidRPr="00E70E37" w:rsidRDefault="00E70E37" w:rsidP="00D3067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  <w:r w:rsidR="00D30678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Telefon</w:t>
            </w:r>
            <w:r w:rsidR="00D30678" w:rsidRPr="00E70E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37" w:rsidRPr="00C401B0" w:rsidRDefault="00E70E3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E70E37" w:rsidP="00D30678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D30678" w:rsidRPr="00E70E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E70E3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Udokumentowane umowy cywilno-</w:t>
            </w:r>
            <w:r w:rsidR="00AB66EE"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 w:rsidTr="00251527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  <w:r w:rsidR="00251527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(dotyczy również działalności mobilnej)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2D359D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2D359D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2D359D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2D359D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 3. Miejsce wykonywania planowanej działalności gospodarczej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Należy podać dane dotyczące lokalu, w której działalność będzie prowadzona</w:t>
            </w: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Czy w miejscu planowanej lokalizacji przedsięwzięcia jest prowad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zona działalność gospodarcza? </w:t>
            </w: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D359D" w:rsidP="00251527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20721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527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442"/>
        </w:trPr>
        <w:tc>
          <w:tcPr>
            <w:tcW w:w="44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D359D" w:rsidP="00251527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6327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527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cantSplit/>
          <w:trHeight w:val="623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działalności mobilnej należy wskazać planowane miejsce świadczenia usług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cantSplit/>
          <w:trHeight w:val="623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251527" w:rsidRPr="00C401B0" w:rsidRDefault="002D359D" w:rsidP="0025152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251527" w:rsidRPr="00C401B0" w:rsidRDefault="002D359D" w:rsidP="0025152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251527" w:rsidRPr="00C401B0" w:rsidRDefault="002D359D" w:rsidP="00251527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251527" w:rsidRPr="00C401B0" w:rsidRDefault="00251527" w:rsidP="0025152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251527" w:rsidRPr="00413177" w:rsidRDefault="002D359D" w:rsidP="00413177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prowadzenie działalnośc</w:t>
            </w:r>
            <w:r w:rsidR="004131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gospodarczej w danym miejscu </w:t>
            </w:r>
          </w:p>
        </w:tc>
      </w:tr>
      <w:tr w:rsidR="00251527" w:rsidRPr="00251527" w:rsidTr="00251527">
        <w:tblPrEx>
          <w:tblCellMar>
            <w:left w:w="70" w:type="dxa"/>
            <w:right w:w="70" w:type="dxa"/>
          </w:tblCellMar>
        </w:tblPrEx>
        <w:trPr>
          <w:cantSplit/>
          <w:trHeight w:val="491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1527" w:rsidRPr="00251527" w:rsidRDefault="00251527" w:rsidP="00251527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515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 4. Miejsce przechowywania sprzętu zakupionego w ramach dofinansowania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cantSplit/>
          <w:trHeight w:val="413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1527" w:rsidRPr="00251527" w:rsidRDefault="00251527" w:rsidP="00251527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25152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Należy podać dane dotyczące lokalu,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którym będzie przechowywany sprzętu w ramach dofinansowania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413177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Należy wskazać jaki jest stan dostosowania pomieszczenia / pomieszczeń do </w:t>
            </w:r>
            <w:r w:rsidR="004131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przechowywania sprzętu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413177" w:rsidRPr="00C401B0" w:rsidTr="002D359D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77" w:rsidRPr="00C401B0" w:rsidRDefault="00413177" w:rsidP="00413177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413177" w:rsidRPr="00C401B0" w:rsidRDefault="002D359D" w:rsidP="0041317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58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17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1317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3177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413177" w:rsidRPr="00C401B0" w:rsidRDefault="002D359D" w:rsidP="0041317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543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17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1317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3177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413177" w:rsidRPr="00C401B0" w:rsidRDefault="002D359D" w:rsidP="00413177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52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17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1317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3177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413177" w:rsidRDefault="00413177" w:rsidP="00413177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413177" w:rsidRPr="00C401B0" w:rsidRDefault="00413177" w:rsidP="0041317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37203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prowadzenie działalności gospodarczej w danym miejscu</w:t>
            </w:r>
          </w:p>
        </w:tc>
      </w:tr>
    </w:tbl>
    <w:p w:rsidR="00413177" w:rsidRDefault="00413177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D. PROPONOWANA  FORMA ZABEZPIECZENIA ZWROTU DOFINANSOWANIA</w:t>
      </w:r>
    </w:p>
    <w:p w:rsidR="00AB66EE" w:rsidRPr="00C401B0" w:rsidRDefault="00AB66EE" w:rsidP="00413177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459" w:rsidRDefault="002D359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15459" w:rsidRPr="00C401B0">
              <w:rPr>
                <w:rFonts w:asciiTheme="minorHAnsi" w:hAnsiTheme="minorHAnsi" w:cstheme="minorHAnsi"/>
                <w:sz w:val="20"/>
              </w:rPr>
              <w:t>poręczenie</w:t>
            </w:r>
            <w:r w:rsidR="00915459">
              <w:rPr>
                <w:rFonts w:asciiTheme="minorHAnsi" w:hAnsiTheme="minorHAnsi" w:cstheme="minorHAnsi"/>
                <w:sz w:val="20"/>
              </w:rPr>
              <w:t xml:space="preserve"> dwóch osób</w:t>
            </w:r>
            <w:r w:rsidR="00915459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D359D" w:rsidRPr="002D359D" w:rsidRDefault="002D359D" w:rsidP="002D359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5220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459" w:rsidRPr="002D359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15459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15459">
              <w:rPr>
                <w:rFonts w:asciiTheme="minorHAnsi" w:hAnsiTheme="minorHAnsi" w:cstheme="minorHAnsi"/>
                <w:sz w:val="20"/>
              </w:rPr>
              <w:t xml:space="preserve">weksel in blanco </w:t>
            </w:r>
            <w:r w:rsidR="00915459" w:rsidRPr="002D359D">
              <w:rPr>
                <w:rFonts w:asciiTheme="minorHAnsi" w:hAnsiTheme="minorHAnsi" w:cstheme="minorHAnsi"/>
                <w:sz w:val="20"/>
              </w:rPr>
              <w:t>oraz jedna dodatkowa forma</w:t>
            </w:r>
            <w:r w:rsidRPr="002D359D">
              <w:rPr>
                <w:rFonts w:asciiTheme="minorHAnsi" w:hAnsiTheme="minorHAnsi" w:cstheme="minorHAnsi"/>
                <w:sz w:val="20"/>
              </w:rPr>
              <w:t xml:space="preserve"> ……………………… ……………..      [proszę wskazać formę zabezpieczenia]</w:t>
            </w:r>
          </w:p>
          <w:p w:rsidR="00915459" w:rsidRDefault="002D359D" w:rsidP="0091545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359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15459" w:rsidRPr="00C401B0">
              <w:rPr>
                <w:rFonts w:asciiTheme="minorHAnsi" w:hAnsiTheme="minorHAnsi" w:cstheme="minorHAnsi"/>
                <w:sz w:val="20"/>
              </w:rPr>
              <w:t>weksel z poręczeniem wekslowym (aval)</w:t>
            </w:r>
          </w:p>
          <w:p w:rsidR="002D359D" w:rsidRDefault="002D359D" w:rsidP="002D359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4718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359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gwarancja bankowa</w:t>
            </w:r>
          </w:p>
          <w:p w:rsidR="002D359D" w:rsidRDefault="002D359D" w:rsidP="002D359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638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359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zastaw rejestrowy na prawach lub rzeczach </w:t>
            </w:r>
          </w:p>
          <w:p w:rsidR="00AB66EE" w:rsidRPr="00C401B0" w:rsidRDefault="002D359D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</w:t>
            </w:r>
            <w:r w:rsidR="00915459">
              <w:rPr>
                <w:rFonts w:asciiTheme="minorHAnsi" w:hAnsiTheme="minorHAnsi" w:cstheme="minorHAnsi"/>
                <w:sz w:val="20"/>
              </w:rPr>
              <w:t>płatniczym</w:t>
            </w:r>
          </w:p>
          <w:p w:rsidR="00AB66EE" w:rsidRPr="002D359D" w:rsidRDefault="002D359D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</w:t>
            </w:r>
            <w:r w:rsidR="00915459">
              <w:rPr>
                <w:rFonts w:asciiTheme="minorHAnsi" w:hAnsiTheme="minorHAnsi" w:cstheme="minorHAnsi"/>
                <w:sz w:val="20"/>
                <w:szCs w:val="20"/>
              </w:rPr>
              <w:t>dodatkowa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form</w:t>
            </w:r>
            <w:r w:rsidR="009154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formę zabezpieczenia]</w:t>
            </w:r>
          </w:p>
          <w:p w:rsidR="00AB66EE" w:rsidRPr="00C401B0" w:rsidRDefault="00AB66EE" w:rsidP="0041317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  <w:r w:rsidR="001C25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ocena perspektywy rozwoju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  <w:r w:rsidR="00345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Należy udzielić odpowiedzi na każde pytanie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2D359D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2D359D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lastRenderedPageBreak/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34522B" w:rsidP="0034522B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posiadania 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przedwstępn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um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ó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w, oświadcze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ń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 współprac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 z przyszłymi dostawcami, listów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intencyjn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 należy przedłożyć do wniosku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34522B" w:rsidP="00E70E37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posiadania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przedwstępn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um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ó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w, oświadcze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ń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 współprac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y z przyszłymi </w:t>
            </w:r>
            <w:r w:rsidR="00E70E3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odbiorcami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, listów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intencyjn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 należy przedłożyć do wniosku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 w:rsidP="004131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S-strong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W-weak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O-opportunity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T-threat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  <w:r w:rsidR="0034522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 Proszę wymienić minimum dwa ryzyka i dwa działania zaradcze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 w:rsidSect="0066137B">
          <w:pgSz w:w="11906" w:h="16838"/>
          <w:pgMar w:top="1134" w:right="1134" w:bottom="1134" w:left="1134" w:header="709" w:footer="709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</w:t>
      </w:r>
      <w:r w:rsidR="0034522B">
        <w:rPr>
          <w:rFonts w:asciiTheme="minorHAnsi" w:hAnsiTheme="minorHAnsi" w:cstheme="minorHAnsi"/>
          <w:sz w:val="20"/>
          <w:szCs w:val="20"/>
        </w:rPr>
        <w:t xml:space="preserve"> oraz środki własne</w:t>
      </w:r>
      <w:r w:rsidR="00A978E3" w:rsidRPr="00C401B0">
        <w:rPr>
          <w:rFonts w:asciiTheme="minorHAnsi" w:hAnsiTheme="minorHAnsi" w:cstheme="minorHAnsi"/>
          <w:sz w:val="20"/>
          <w:szCs w:val="20"/>
        </w:rPr>
        <w:t>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91545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[środki na zakup towaru, materiałów i surowców mogą stanowić </w:t>
            </w:r>
            <w:r w:rsidR="00915459">
              <w:rPr>
                <w:rFonts w:asciiTheme="minorHAnsi" w:hAnsiTheme="minorHAnsi" w:cstheme="minorHAnsi"/>
                <w:bCs/>
                <w:sz w:val="20"/>
                <w:szCs w:val="20"/>
              </w:rPr>
              <w:t>kwotę nie wyższą niż 4500,00 zł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915459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  <w:r w:rsidR="00345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tj. m.in. strona internetowa, pozycjonowanie stron, ulotki, ogłoszenia, reklama w mediach społecznościowych, banery 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[środki na </w:t>
            </w:r>
            <w:r w:rsidR="0034522B">
              <w:rPr>
                <w:rFonts w:asciiTheme="minorHAnsi" w:hAnsiTheme="minorHAnsi" w:cstheme="minorHAnsi"/>
                <w:bCs/>
                <w:sz w:val="20"/>
                <w:szCs w:val="20"/>
              </w:rPr>
              <w:t>reklamę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mogą stanowić </w:t>
            </w:r>
            <w:r w:rsidR="009154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kwotę 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nie </w:t>
            </w:r>
            <w:r w:rsidR="00915459">
              <w:rPr>
                <w:rFonts w:asciiTheme="minorHAnsi" w:hAnsiTheme="minorHAnsi" w:cstheme="minorHAnsi"/>
                <w:bCs/>
                <w:sz w:val="20"/>
                <w:szCs w:val="20"/>
              </w:rPr>
              <w:t>wyższą niż 9000,00 zł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  <w:r w:rsidR="00345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m.in. porady prawne, konsultacje i doradztwo związane z rozpoczęciem działalności gospodarczej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zakup środka transportu</w:t>
      </w:r>
      <w:r w:rsidR="0034522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(z wyłączeniem transportu osób taksówkami; maksymalna kwota przyznanych środków nie może być wyższa niż 50% wartości wnioskowanych środków na podjęcie działalności gospodarczej). 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2D359D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2D359D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2D359D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2D359D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2D359D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2D359D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Formularz informacji przedstawianych przy ubieganiu się o pomoc de minimis (Załącznik nr 1 do Rozpor</w:t>
      </w:r>
      <w:r w:rsidR="00557802">
        <w:rPr>
          <w:rFonts w:asciiTheme="minorHAnsi" w:hAnsiTheme="minorHAnsi" w:cstheme="minorHAnsi"/>
          <w:i/>
          <w:iCs/>
          <w:sz w:val="20"/>
          <w:szCs w:val="20"/>
        </w:rPr>
        <w:t>ządzenia Rady Ministrów z dnia 30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57802">
        <w:rPr>
          <w:rFonts w:asciiTheme="minorHAnsi" w:hAnsiTheme="minorHAnsi" w:cstheme="minorHAnsi"/>
          <w:i/>
          <w:iCs/>
          <w:sz w:val="20"/>
          <w:szCs w:val="20"/>
        </w:rPr>
        <w:t>lipca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20</w:t>
      </w:r>
      <w:r w:rsidR="00557802"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4r., poz. </w:t>
      </w:r>
      <w:r w:rsidR="00557802">
        <w:rPr>
          <w:rFonts w:asciiTheme="minorHAnsi" w:hAnsiTheme="minorHAnsi" w:cstheme="minorHAnsi"/>
          <w:i/>
          <w:iCs/>
          <w:sz w:val="20"/>
          <w:szCs w:val="20"/>
        </w:rPr>
        <w:t>1206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:rsidR="002D359D" w:rsidRDefault="002D359D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2D359D" w:rsidRDefault="002D359D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</w:t>
      </w:r>
      <w:r w:rsidR="00915459">
        <w:rPr>
          <w:rFonts w:asciiTheme="minorHAnsi" w:hAnsiTheme="minorHAnsi" w:cstheme="minorHAnsi"/>
          <w:sz w:val="22"/>
          <w:szCs w:val="22"/>
        </w:rPr>
        <w:br/>
      </w:r>
      <w:r w:rsidR="00C24C5A" w:rsidRPr="00C401B0">
        <w:rPr>
          <w:rFonts w:asciiTheme="minorHAnsi" w:hAnsiTheme="minorHAnsi" w:cstheme="minorHAnsi"/>
          <w:sz w:val="22"/>
          <w:szCs w:val="22"/>
        </w:rPr>
        <w:t>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</w:t>
      </w:r>
      <w:r w:rsidR="00915459">
        <w:rPr>
          <w:rFonts w:asciiTheme="minorHAnsi" w:hAnsiTheme="minorHAnsi" w:cstheme="minorHAnsi"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r. o promocji zatrudnienia i insty</w:t>
      </w:r>
      <w:r w:rsidR="0034522B">
        <w:rPr>
          <w:rFonts w:asciiTheme="minorHAnsi" w:hAnsiTheme="minorHAnsi" w:cstheme="minorHAnsi"/>
          <w:color w:val="000000"/>
        </w:rPr>
        <w:t>tucjach rynku pracy</w:t>
      </w:r>
      <w:r w:rsidRPr="00C401B0">
        <w:rPr>
          <w:rFonts w:asciiTheme="minorHAnsi" w:hAnsiTheme="minorHAnsi" w:cstheme="minorHAnsi"/>
          <w:color w:val="000000"/>
        </w:rPr>
        <w:t>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915459">
        <w:rPr>
          <w:rFonts w:asciiTheme="minorHAnsi" w:hAnsiTheme="minorHAnsi" w:cstheme="minorHAnsi"/>
        </w:rPr>
        <w:t>przez okres co najmniej</w:t>
      </w:r>
      <w:r w:rsidRPr="00C401B0">
        <w:rPr>
          <w:rFonts w:asciiTheme="minorHAnsi" w:hAnsiTheme="minorHAnsi" w:cstheme="minorHAnsi"/>
        </w:rPr>
        <w:t xml:space="preserve"> 12 miesięcy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 xml:space="preserve">. Do okresu prowadzenia działalności gospodarczej zalicza się przerwy w jej prowadzeniu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t>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 xml:space="preserve">nie podejmę zatrudnienia w okresie </w:t>
      </w:r>
      <w:r w:rsidR="00915459">
        <w:rPr>
          <w:rFonts w:asciiTheme="minorHAnsi" w:hAnsiTheme="minorHAnsi" w:cstheme="minorHAnsi"/>
          <w:color w:val="000000"/>
        </w:rPr>
        <w:t xml:space="preserve">pierwszych </w:t>
      </w:r>
      <w:r w:rsidRPr="00C401B0">
        <w:rPr>
          <w:rFonts w:asciiTheme="minorHAnsi" w:hAnsiTheme="minorHAnsi" w:cstheme="minorHAnsi"/>
          <w:color w:val="000000"/>
        </w:rPr>
        <w:t>12 miesięcy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</w:t>
      </w:r>
      <w:r w:rsidR="00E70E37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promocji zatrudnienia i insty</w:t>
      </w:r>
      <w:r w:rsidR="00706226">
        <w:rPr>
          <w:rFonts w:asciiTheme="minorHAnsi" w:hAnsiTheme="minorHAnsi" w:cstheme="minorHAnsi"/>
        </w:rPr>
        <w:t>t</w:t>
      </w:r>
      <w:r w:rsidR="0034522B">
        <w:rPr>
          <w:rFonts w:asciiTheme="minorHAnsi" w:hAnsiTheme="minorHAnsi" w:cstheme="minorHAnsi"/>
        </w:rPr>
        <w:t xml:space="preserve">ucjach rynku pracy </w:t>
      </w:r>
      <w:r w:rsidRPr="00C401B0">
        <w:rPr>
          <w:rFonts w:asciiTheme="minorHAnsi" w:hAnsiTheme="minorHAnsi" w:cstheme="minorHAnsi"/>
        </w:rPr>
        <w:t xml:space="preserve">oraz udziału w działaniach w ramach Programu Aktywizacja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lastRenderedPageBreak/>
        <w:t>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>o wystąpieniu wszelkich zmian dotyczących danych zawartych we wniosku mających wpływ na zawarcie umowy oraz udzielanie pomocy de minimis;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w sprawie dokonywania z Funduszu Pracy refundacji kosztów wyposażenia lub doposażenia stanowiska pracy oraz przyznawania środków na pod</w:t>
      </w:r>
      <w:r w:rsidR="0034522B">
        <w:rPr>
          <w:rFonts w:asciiTheme="minorHAnsi" w:hAnsiTheme="minorHAnsi" w:cstheme="minorHAnsi"/>
        </w:rPr>
        <w:t>jęcie działalności gospodarczej</w:t>
      </w:r>
      <w:r w:rsidR="00DC377D">
        <w:rPr>
          <w:rFonts w:asciiTheme="minorHAnsi" w:hAnsiTheme="minorHAnsi" w:cstheme="minorHAnsi"/>
          <w:kern w:val="0"/>
        </w:rPr>
        <w:t xml:space="preserve"> </w:t>
      </w:r>
      <w:r w:rsidRPr="00C401B0">
        <w:rPr>
          <w:rFonts w:asciiTheme="minorHAnsi" w:hAnsiTheme="minorHAnsi" w:cstheme="minorHAnsi"/>
        </w:rPr>
        <w:t>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34522B">
        <w:rPr>
          <w:rFonts w:asciiTheme="minorHAnsi" w:hAnsiTheme="minorHAnsi" w:cstheme="minorHAnsi"/>
        </w:rPr>
        <w:t>97</w:t>
      </w:r>
      <w:r w:rsidR="00E70E37">
        <w:rPr>
          <w:rFonts w:asciiTheme="minorHAnsi" w:hAnsiTheme="minorHAnsi" w:cstheme="minorHAnsi"/>
        </w:rPr>
        <w:t xml:space="preserve"> </w:t>
      </w:r>
      <w:r w:rsidR="0034522B">
        <w:rPr>
          <w:rFonts w:asciiTheme="minorHAnsi" w:hAnsiTheme="minorHAnsi" w:cstheme="minorHAnsi"/>
        </w:rPr>
        <w:t xml:space="preserve">r. - Kodeks karny </w:t>
      </w:r>
      <w:r w:rsidRPr="00C401B0">
        <w:rPr>
          <w:rFonts w:asciiTheme="minorHAnsi" w:hAnsiTheme="minorHAnsi" w:cstheme="minorHAnsi"/>
        </w:rPr>
        <w:t>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</w:t>
      </w:r>
      <w:r w:rsidR="0034522B">
        <w:rPr>
          <w:rFonts w:asciiTheme="minorHAnsi" w:hAnsiTheme="minorHAnsi" w:cstheme="minorHAnsi"/>
        </w:rPr>
        <w:t>yny zabronione pod groźbą kary</w:t>
      </w:r>
      <w:r w:rsidRPr="00C401B0">
        <w:rPr>
          <w:rFonts w:asciiTheme="minorHAnsi" w:hAnsiTheme="minorHAnsi" w:cstheme="minorHAnsi"/>
        </w:rPr>
        <w:t>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za składanie oświadczeń niezgodnych </w:t>
      </w:r>
      <w:r w:rsidR="00915459">
        <w:rPr>
          <w:rFonts w:asciiTheme="minorHAnsi" w:hAnsiTheme="minorHAnsi" w:cstheme="minorHAnsi"/>
          <w:sz w:val="22"/>
          <w:szCs w:val="22"/>
        </w:rPr>
        <w:br/>
      </w:r>
      <w:r w:rsidRPr="00C401B0">
        <w:rPr>
          <w:rFonts w:asciiTheme="minorHAnsi" w:hAnsiTheme="minorHAnsi" w:cstheme="minorHAnsi"/>
          <w:sz w:val="22"/>
          <w:szCs w:val="22"/>
        </w:rPr>
        <w:t>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915459" w:rsidRPr="00B95452" w:rsidRDefault="00915459" w:rsidP="00915459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B95452">
        <w:rPr>
          <w:rFonts w:asciiTheme="minorHAnsi" w:hAnsiTheme="minorHAnsi" w:cstheme="minorHAnsi"/>
          <w:b/>
          <w:bCs/>
        </w:rPr>
        <w:t>Oświadczam, że:</w:t>
      </w:r>
    </w:p>
    <w:p w:rsidR="00915459" w:rsidRPr="00B95452" w:rsidRDefault="00915459" w:rsidP="00915459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915459" w:rsidRDefault="00915459" w:rsidP="00915459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 okresie 3 minionych lat podatkowych</w:t>
      </w:r>
      <w:r w:rsidRPr="00B95452">
        <w:rPr>
          <w:rFonts w:asciiTheme="minorHAnsi" w:hAnsiTheme="minorHAnsi" w:cstheme="minorHAnsi"/>
        </w:rPr>
        <w:t xml:space="preserve"> przed złożeniem wniosku </w:t>
      </w:r>
      <w:r w:rsidRPr="00B95452">
        <w:rPr>
          <w:rFonts w:asciiTheme="minorHAnsi" w:hAnsiTheme="minorHAnsi" w:cstheme="minorHAnsi"/>
          <w:b/>
        </w:rPr>
        <w:t>otrzymałem / nie otrzymałem</w:t>
      </w:r>
      <w:r w:rsidRPr="00B95452">
        <w:rPr>
          <w:rFonts w:asciiTheme="minorHAnsi" w:hAnsiTheme="minorHAnsi" w:cstheme="minorHAnsi"/>
          <w:b/>
          <w:vertAlign w:val="superscript"/>
        </w:rPr>
        <w:t>1</w:t>
      </w:r>
      <w:r w:rsidRPr="00B95452">
        <w:rPr>
          <w:rFonts w:asciiTheme="minorHAnsi" w:hAnsiTheme="minorHAnsi" w:cstheme="minorHAnsi"/>
        </w:rPr>
        <w:t xml:space="preserve"> pomoc de minimis w rozumieniu przepisów Rozporządzenia Komisji (UE) nr </w:t>
      </w:r>
      <w:r>
        <w:rPr>
          <w:rFonts w:asciiTheme="minorHAnsi" w:hAnsiTheme="minorHAnsi" w:cstheme="minorHAnsi"/>
        </w:rPr>
        <w:t>2023/2831</w:t>
      </w:r>
      <w:r w:rsidRPr="00B95452">
        <w:rPr>
          <w:rFonts w:asciiTheme="minorHAnsi" w:hAnsiTheme="minorHAnsi" w:cstheme="minorHAnsi"/>
        </w:rPr>
        <w:t xml:space="preserve"> z dnia 1</w:t>
      </w:r>
      <w:r>
        <w:rPr>
          <w:rFonts w:asciiTheme="minorHAnsi" w:hAnsiTheme="minorHAnsi" w:cstheme="minorHAnsi"/>
        </w:rPr>
        <w:t>3</w:t>
      </w:r>
      <w:r w:rsidRPr="00B95452">
        <w:rPr>
          <w:rFonts w:asciiTheme="minorHAnsi" w:hAnsiTheme="minorHAnsi" w:cstheme="minorHAnsi"/>
        </w:rPr>
        <w:t xml:space="preserve"> grudnia 20</w:t>
      </w:r>
      <w:r>
        <w:rPr>
          <w:rFonts w:asciiTheme="minorHAnsi" w:hAnsiTheme="minorHAnsi" w:cstheme="minorHAnsi"/>
        </w:rPr>
        <w:t xml:space="preserve">23 </w:t>
      </w:r>
      <w:r w:rsidRPr="00B95452">
        <w:rPr>
          <w:rFonts w:asciiTheme="minorHAnsi" w:hAnsiTheme="minorHAnsi" w:cstheme="minorHAnsi"/>
        </w:rPr>
        <w:t xml:space="preserve">r. w sprawie stosowania art. 107 i 108 Traktatu o funkcjonowaniu Unii Europejskiej do pomocy de minimis (Dz.Urz. UE L </w:t>
      </w:r>
      <w:r>
        <w:rPr>
          <w:rFonts w:asciiTheme="minorHAnsi" w:hAnsiTheme="minorHAnsi" w:cstheme="minorHAnsi"/>
        </w:rPr>
        <w:t>295</w:t>
      </w:r>
      <w:r w:rsidRPr="00B95452">
        <w:rPr>
          <w:rFonts w:asciiTheme="minorHAnsi" w:hAnsiTheme="minorHAnsi" w:cstheme="minorHAnsi"/>
        </w:rPr>
        <w:t xml:space="preserve">, str. </w:t>
      </w:r>
      <w:r>
        <w:rPr>
          <w:rFonts w:asciiTheme="minorHAnsi" w:hAnsiTheme="minorHAnsi" w:cstheme="minorHAnsi"/>
        </w:rPr>
        <w:t>2831</w:t>
      </w:r>
      <w:r w:rsidRPr="00B95452">
        <w:rPr>
          <w:rFonts w:asciiTheme="minorHAnsi" w:hAnsiTheme="minorHAnsi" w:cstheme="minorHAnsi"/>
        </w:rPr>
        <w:t>) oraz pomoc de minimis w rolnictwie lub rybołówstwie w rozumieniu przepisów Rozporządzenia Komisji (UE) nr 1408/2013 z dnia 18 grudnia 2013</w:t>
      </w:r>
      <w:r>
        <w:rPr>
          <w:rFonts w:asciiTheme="minorHAnsi" w:hAnsiTheme="minorHAnsi" w:cstheme="minorHAnsi"/>
        </w:rPr>
        <w:t xml:space="preserve"> </w:t>
      </w:r>
      <w:r w:rsidRPr="00B95452">
        <w:rPr>
          <w:rFonts w:asciiTheme="minorHAnsi" w:hAnsiTheme="minorHAnsi" w:cstheme="minorHAnsi"/>
        </w:rPr>
        <w:t>r. w sprawie stosowania art. 107 i 108 Traktatu o funkcjonowaniu Unii Europejskiej do pomocy de minimis w sektorze rolnym (Dz.Urz. UE L 352, str. 9) albo Rozporządzenia Komisji (UE) nr 717/2014 z dnia 27 czerwca 2014</w:t>
      </w:r>
      <w:r>
        <w:rPr>
          <w:rFonts w:asciiTheme="minorHAnsi" w:hAnsiTheme="minorHAnsi" w:cstheme="minorHAnsi"/>
        </w:rPr>
        <w:t xml:space="preserve"> </w:t>
      </w:r>
      <w:r w:rsidRPr="00B95452">
        <w:rPr>
          <w:rFonts w:asciiTheme="minorHAnsi" w:hAnsiTheme="minorHAnsi" w:cstheme="minorHAnsi"/>
        </w:rPr>
        <w:t xml:space="preserve">r. w sprawie stosowania art. 107 i 108 Traktatu o funkcjonowaniu Unii Europejskiej do </w:t>
      </w:r>
      <w:r w:rsidRPr="00B75FCD">
        <w:rPr>
          <w:rFonts w:asciiTheme="minorHAnsi" w:hAnsiTheme="minorHAnsi" w:cstheme="minorHAnsi"/>
        </w:rPr>
        <w:t>pomocy de minimis w sektorze rybołówstwa i akwakultury (Dz.Urz. UE L 190, str. 45).</w:t>
      </w:r>
    </w:p>
    <w:p w:rsidR="00915459" w:rsidRDefault="00915459" w:rsidP="00915459">
      <w:pPr>
        <w:widowControl/>
        <w:tabs>
          <w:tab w:val="left" w:pos="283"/>
        </w:tabs>
        <w:spacing w:line="100" w:lineRule="atLeast"/>
        <w:ind w:left="720"/>
        <w:jc w:val="both"/>
        <w:rPr>
          <w:rFonts w:asciiTheme="minorHAnsi" w:hAnsiTheme="minorHAnsi" w:cstheme="minorHAnsi"/>
          <w:u w:val="single"/>
        </w:rPr>
      </w:pPr>
    </w:p>
    <w:p w:rsidR="00915459" w:rsidRPr="00B75FCD" w:rsidRDefault="00915459" w:rsidP="00915459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>W przypadku otrzymania w tym okresie środków, o których mowa w pkt.</w:t>
      </w:r>
      <w:r>
        <w:rPr>
          <w:rFonts w:asciiTheme="minorHAnsi" w:hAnsiTheme="minorHAnsi" w:cstheme="minorHAnsi"/>
          <w:color w:val="000000"/>
          <w:u w:val="single"/>
          <w:lang w:eastAsia="pl-PL"/>
        </w:rPr>
        <w:t xml:space="preserve"> </w:t>
      </w: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 xml:space="preserve">1 </w:t>
      </w:r>
      <w:r w:rsidRPr="00B75FCD">
        <w:rPr>
          <w:rFonts w:asciiTheme="minorHAnsi" w:hAnsiTheme="minorHAnsi" w:cstheme="minorHAnsi"/>
          <w:i/>
          <w:iCs/>
          <w:color w:val="000000"/>
          <w:u w:val="single"/>
          <w:lang w:eastAsia="pl-PL"/>
        </w:rPr>
        <w:t xml:space="preserve">– </w:t>
      </w: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t xml:space="preserve">należy </w:t>
      </w:r>
      <w:r w:rsidRPr="00B75FCD">
        <w:rPr>
          <w:rFonts w:asciiTheme="minorHAnsi" w:hAnsiTheme="minorHAnsi" w:cstheme="minorHAnsi"/>
          <w:color w:val="000000"/>
          <w:u w:val="single"/>
          <w:lang w:eastAsia="pl-PL"/>
        </w:rPr>
        <w:br/>
        <w:t>wypełnić każdą kolumnę w poniższej tabeli w oparciu o zaświadczenia o udzielonej pomocy de minimis * .</w:t>
      </w:r>
    </w:p>
    <w:p w:rsidR="00915459" w:rsidRDefault="00915459" w:rsidP="00915459">
      <w:pPr>
        <w:pStyle w:val="Akapitzlist"/>
        <w:rPr>
          <w:rFonts w:asciiTheme="minorHAnsi" w:hAnsiTheme="minorHAnsi" w:cstheme="minorHAnsi"/>
          <w:u w:val="single"/>
        </w:rPr>
      </w:pPr>
    </w:p>
    <w:p w:rsidR="00915459" w:rsidRPr="00B75FCD" w:rsidRDefault="00915459" w:rsidP="00915459">
      <w:pPr>
        <w:widowControl/>
        <w:tabs>
          <w:tab w:val="left" w:pos="283"/>
        </w:tabs>
        <w:spacing w:line="100" w:lineRule="atLeast"/>
        <w:ind w:left="720"/>
        <w:jc w:val="both"/>
        <w:rPr>
          <w:rFonts w:asciiTheme="minorHAnsi" w:hAnsiTheme="minorHAnsi" w:cstheme="minorHAnsi"/>
          <w:u w:val="single"/>
        </w:rPr>
      </w:pPr>
    </w:p>
    <w:tbl>
      <w:tblPr>
        <w:tblW w:w="9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1245"/>
        <w:gridCol w:w="1353"/>
        <w:gridCol w:w="1317"/>
        <w:gridCol w:w="1181"/>
        <w:gridCol w:w="1135"/>
        <w:gridCol w:w="1135"/>
        <w:gridCol w:w="1546"/>
        <w:gridCol w:w="80"/>
      </w:tblGrid>
      <w:tr w:rsidR="00915459" w:rsidRPr="00B75FCD" w:rsidTr="002D359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Organ udzielający pomocy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Podstawa prawna otrzymanej pomocy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Forma udzielenia pomocy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Dzień udzielenia pomocy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 xml:space="preserve">Wartość pomocy </w:t>
            </w:r>
            <w:r w:rsidRPr="00B75FCD">
              <w:rPr>
                <w:rFonts w:asciiTheme="minorHAnsi" w:hAnsiTheme="minorHAnsi" w:cstheme="minorHAnsi"/>
                <w:sz w:val="20"/>
                <w:szCs w:val="20"/>
              </w:rPr>
              <w:br/>
              <w:t>w PLN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 xml:space="preserve">Wartość pomocy </w:t>
            </w:r>
            <w:r w:rsidRPr="00B75FCD">
              <w:rPr>
                <w:rFonts w:asciiTheme="minorHAnsi" w:hAnsiTheme="minorHAnsi" w:cstheme="minorHAnsi"/>
                <w:sz w:val="20"/>
                <w:szCs w:val="20"/>
              </w:rPr>
              <w:br/>
              <w:t>w Euro</w:t>
            </w: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programu pomocowego, decyzji lub umowy</w:t>
            </w:r>
          </w:p>
        </w:tc>
      </w:tr>
      <w:tr w:rsidR="00915459" w:rsidRPr="00B75FCD" w:rsidTr="002D359D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5459" w:rsidRPr="00B75FCD" w:rsidTr="002D359D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5459" w:rsidRPr="00B75FCD" w:rsidTr="002D359D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5459" w:rsidRPr="00B75FCD" w:rsidTr="002D359D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5459" w:rsidRPr="00B75FCD" w:rsidTr="002D359D"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5459" w:rsidRPr="00B75FCD" w:rsidTr="002D359D">
        <w:tc>
          <w:tcPr>
            <w:tcW w:w="582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Ogółem wartość udzielonej pomocy de minimis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459" w:rsidRPr="00B75FCD" w:rsidRDefault="00915459" w:rsidP="002D3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F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459" w:rsidRPr="00B75FCD" w:rsidRDefault="00915459" w:rsidP="002D359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915459" w:rsidRPr="00B75FCD" w:rsidRDefault="00915459" w:rsidP="00915459">
      <w:pPr>
        <w:pStyle w:val="Tekstpodstawowy"/>
        <w:spacing w:before="100" w:after="0"/>
        <w:jc w:val="both"/>
        <w:rPr>
          <w:rFonts w:asciiTheme="minorHAnsi" w:hAnsiTheme="minorHAnsi" w:cstheme="minorHAnsi"/>
        </w:rPr>
      </w:pPr>
      <w:r w:rsidRPr="00B75FC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Wnioskodawca zobowiązany jest do wykazania w powyższej tabeli ogółem wartości udzielonej pomocy de minimis </w:t>
      </w:r>
      <w:r w:rsidRPr="00B75FCD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oraz 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pomocy de minimis w rolnictwie lub rybołówstwie, jakie otrzymał w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okresie 3 minionych lat </w:t>
      </w:r>
      <w:r w:rsidRPr="00B75FCD">
        <w:rPr>
          <w:rFonts w:asciiTheme="minorHAnsi" w:hAnsiTheme="minorHAnsi" w:cstheme="minorHAnsi"/>
          <w:i/>
          <w:color w:val="000000"/>
          <w:sz w:val="20"/>
          <w:szCs w:val="20"/>
        </w:rPr>
        <w:t>podatkowych na podstawie otrzymanych zaświadczeń o udzielonej pomocy de minimis.</w:t>
      </w:r>
    </w:p>
    <w:p w:rsidR="00915459" w:rsidRPr="00B75FCD" w:rsidRDefault="00915459" w:rsidP="00915459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915459" w:rsidRDefault="00915459" w:rsidP="00915459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915459" w:rsidRPr="00B95452" w:rsidRDefault="00915459" w:rsidP="00915459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B95452">
        <w:rPr>
          <w:rFonts w:asciiTheme="minorHAnsi" w:hAnsiTheme="minorHAnsi" w:cstheme="minorHAnsi"/>
          <w:b/>
        </w:rPr>
        <w:lastRenderedPageBreak/>
        <w:t>otrzymałem / nie otrzymałem</w:t>
      </w:r>
      <w:r w:rsidRPr="00B95452">
        <w:rPr>
          <w:rFonts w:asciiTheme="minorHAnsi" w:hAnsiTheme="minorHAnsi" w:cstheme="minorHAnsi"/>
          <w:b/>
          <w:vertAlign w:val="superscript"/>
        </w:rPr>
        <w:t>1</w:t>
      </w:r>
      <w:r w:rsidRPr="00B95452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915459" w:rsidRPr="00B95452" w:rsidRDefault="00915459" w:rsidP="00915459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915459" w:rsidRPr="00B95452" w:rsidRDefault="00915459" w:rsidP="00915459">
      <w:pPr>
        <w:widowControl/>
        <w:numPr>
          <w:ilvl w:val="0"/>
          <w:numId w:val="15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95452">
        <w:rPr>
          <w:rFonts w:asciiTheme="minorHAnsi" w:hAnsiTheme="minorHAnsi" w:cstheme="minorHAnsi"/>
        </w:rPr>
        <w:t xml:space="preserve">spełniam warunki do otrzymania pomocy de minimis określone w Rozporządzeniu </w:t>
      </w:r>
      <w:r w:rsidRPr="00B95452">
        <w:rPr>
          <w:rFonts w:asciiTheme="minorHAnsi" w:hAnsiTheme="minorHAnsi" w:cstheme="minorHAnsi"/>
          <w:color w:val="000000"/>
        </w:rPr>
        <w:t xml:space="preserve">Komisji (UE) nr </w:t>
      </w:r>
      <w:r>
        <w:rPr>
          <w:rFonts w:asciiTheme="minorHAnsi" w:hAnsiTheme="minorHAnsi" w:cstheme="minorHAnsi"/>
          <w:color w:val="000000"/>
        </w:rPr>
        <w:t>2023</w:t>
      </w:r>
      <w:r w:rsidRPr="00B9545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>2831</w:t>
      </w:r>
      <w:r w:rsidRPr="00B95452">
        <w:rPr>
          <w:rFonts w:asciiTheme="minorHAnsi" w:hAnsiTheme="minorHAnsi" w:cstheme="minorHAnsi"/>
          <w:color w:val="000000"/>
        </w:rPr>
        <w:t xml:space="preserve"> z dnia 1</w:t>
      </w:r>
      <w:r>
        <w:rPr>
          <w:rFonts w:asciiTheme="minorHAnsi" w:hAnsiTheme="minorHAnsi" w:cstheme="minorHAnsi"/>
          <w:color w:val="000000"/>
        </w:rPr>
        <w:t xml:space="preserve">3 grudnia 2023 </w:t>
      </w:r>
      <w:r w:rsidRPr="00B95452">
        <w:rPr>
          <w:rFonts w:asciiTheme="minorHAnsi" w:hAnsiTheme="minorHAnsi" w:cstheme="minorHAnsi"/>
          <w:color w:val="000000"/>
        </w:rPr>
        <w:t xml:space="preserve">r. w sprawie stosowania  art. 107 i 108 Traktatu             o funkcjonowaniu Unii Europejskiej do pomocy de minimis (Dz.Urz. UE L </w:t>
      </w:r>
      <w:r>
        <w:rPr>
          <w:rFonts w:asciiTheme="minorHAnsi" w:hAnsiTheme="minorHAnsi" w:cstheme="minorHAnsi"/>
          <w:color w:val="000000"/>
        </w:rPr>
        <w:t>295, str. 2831</w:t>
      </w:r>
      <w:r w:rsidRPr="00B95452">
        <w:rPr>
          <w:rFonts w:asciiTheme="minorHAnsi" w:hAnsiTheme="minorHAnsi" w:cstheme="minorHAnsi"/>
          <w:color w:val="000000"/>
        </w:rPr>
        <w:t>).</w:t>
      </w:r>
    </w:p>
    <w:p w:rsidR="00915459" w:rsidRPr="00B95452" w:rsidRDefault="00915459" w:rsidP="00915459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915459" w:rsidRPr="00B95452" w:rsidRDefault="00915459" w:rsidP="00915459">
      <w:pPr>
        <w:ind w:left="360"/>
        <w:jc w:val="right"/>
        <w:rPr>
          <w:rFonts w:asciiTheme="minorHAnsi" w:hAnsiTheme="minorHAnsi" w:cstheme="minorHAnsi"/>
        </w:rPr>
      </w:pPr>
    </w:p>
    <w:p w:rsidR="00915459" w:rsidRPr="00B95452" w:rsidRDefault="00915459" w:rsidP="00915459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95452">
        <w:rPr>
          <w:rFonts w:asciiTheme="minorHAnsi" w:hAnsiTheme="minorHAnsi" w:cstheme="minorHAnsi"/>
        </w:rPr>
        <w:t>………………………………</w:t>
      </w:r>
    </w:p>
    <w:p w:rsidR="00915459" w:rsidRPr="00B95452" w:rsidRDefault="00915459" w:rsidP="00915459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B95452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915459" w:rsidRPr="00B95452" w:rsidRDefault="00915459" w:rsidP="00915459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9545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B95452">
        <w:rPr>
          <w:rFonts w:asciiTheme="minorHAnsi" w:hAnsiTheme="minorHAnsi" w:cstheme="minorHAnsi"/>
          <w:bCs/>
          <w:vertAlign w:val="superscript"/>
        </w:rPr>
        <w:t xml:space="preserve">1 </w:t>
      </w:r>
      <w:r w:rsidRPr="00B95452">
        <w:rPr>
          <w:rFonts w:asciiTheme="minorHAnsi" w:hAnsiTheme="minorHAnsi" w:cstheme="minorHAnsi"/>
          <w:bCs/>
          <w:vertAlign w:val="superscript"/>
        </w:rPr>
        <w:tab/>
      </w:r>
      <w:r w:rsidRPr="00B95452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915459" w:rsidRPr="00B95452" w:rsidRDefault="00915459" w:rsidP="00915459">
      <w:pPr>
        <w:tabs>
          <w:tab w:val="left" w:pos="1140"/>
        </w:tabs>
        <w:autoSpaceDE w:val="0"/>
        <w:spacing w:line="100" w:lineRule="atLeast"/>
        <w:ind w:left="4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15459" w:rsidRPr="00B95452" w:rsidRDefault="00915459" w:rsidP="00915459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95452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74591" wp14:editId="0294A9B7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5715" r="635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344B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915459" w:rsidRPr="00B95452" w:rsidRDefault="00915459" w:rsidP="00915459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5452">
        <w:rPr>
          <w:rFonts w:asciiTheme="minorHAnsi" w:hAnsiTheme="minorHAnsi" w:cstheme="minorHAnsi"/>
          <w:b/>
          <w:bCs/>
          <w:i/>
          <w:iCs/>
          <w:sz w:val="20"/>
          <w:szCs w:val="20"/>
        </w:rPr>
        <w:t>Wnioskodawca ubiegający się o pomoc de minimis jest zobowiązany do przedstawienia wraz z wnioskiem o udzielenie pomocy:</w:t>
      </w:r>
    </w:p>
    <w:p w:rsidR="00915459" w:rsidRPr="00B95452" w:rsidRDefault="00915459" w:rsidP="00915459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915459" w:rsidRPr="00B95452" w:rsidRDefault="00915459" w:rsidP="00915459">
      <w:pPr>
        <w:pStyle w:val="Tekstpodstawowy"/>
        <w:numPr>
          <w:ilvl w:val="0"/>
          <w:numId w:val="9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B95452">
        <w:rPr>
          <w:rFonts w:asciiTheme="minorHAnsi" w:hAnsiTheme="minorHAnsi" w:cstheme="minorHAnsi"/>
          <w:i/>
          <w:sz w:val="20"/>
          <w:szCs w:val="20"/>
        </w:rPr>
        <w:t>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minimis. (Załącznik nr 1 do Rozpor</w:t>
      </w:r>
      <w:r w:rsidR="00557802">
        <w:rPr>
          <w:rFonts w:asciiTheme="minorHAnsi" w:hAnsiTheme="minorHAnsi" w:cstheme="minorHAnsi"/>
          <w:i/>
          <w:sz w:val="20"/>
          <w:szCs w:val="20"/>
        </w:rPr>
        <w:t>ządzenia Rady Ministrów z dnia 30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7802">
        <w:rPr>
          <w:rFonts w:asciiTheme="minorHAnsi" w:hAnsiTheme="minorHAnsi" w:cstheme="minorHAnsi"/>
          <w:i/>
          <w:sz w:val="20"/>
          <w:szCs w:val="20"/>
        </w:rPr>
        <w:t>lipca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 20</w:t>
      </w:r>
      <w:r w:rsidR="00557802">
        <w:rPr>
          <w:rFonts w:asciiTheme="minorHAnsi" w:hAnsiTheme="minorHAnsi" w:cstheme="minorHAnsi"/>
          <w:i/>
          <w:sz w:val="20"/>
          <w:szCs w:val="20"/>
        </w:rPr>
        <w:t>2</w:t>
      </w:r>
      <w:r w:rsidRPr="00B95452">
        <w:rPr>
          <w:rFonts w:asciiTheme="minorHAnsi" w:hAnsiTheme="minorHAnsi" w:cstheme="minorHAnsi"/>
          <w:i/>
          <w:sz w:val="20"/>
          <w:szCs w:val="20"/>
        </w:rPr>
        <w:t>4</w:t>
      </w:r>
      <w:r w:rsidR="0055780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95452">
        <w:rPr>
          <w:rFonts w:asciiTheme="minorHAnsi" w:hAnsiTheme="minorHAnsi" w:cstheme="minorHAnsi"/>
          <w:i/>
          <w:sz w:val="20"/>
          <w:szCs w:val="20"/>
        </w:rPr>
        <w:t xml:space="preserve">r., poz. </w:t>
      </w:r>
      <w:r w:rsidR="00557802">
        <w:rPr>
          <w:rFonts w:asciiTheme="minorHAnsi" w:hAnsiTheme="minorHAnsi" w:cstheme="minorHAnsi"/>
          <w:i/>
          <w:sz w:val="20"/>
          <w:szCs w:val="20"/>
        </w:rPr>
        <w:t>1206</w:t>
      </w:r>
      <w:bookmarkStart w:id="0" w:name="_GoBack"/>
      <w:bookmarkEnd w:id="0"/>
      <w:r w:rsidRPr="00B95452">
        <w:rPr>
          <w:rFonts w:asciiTheme="minorHAnsi" w:hAnsiTheme="minorHAnsi" w:cstheme="minorHAnsi"/>
          <w:i/>
          <w:sz w:val="20"/>
          <w:szCs w:val="20"/>
        </w:rPr>
        <w:t>).</w:t>
      </w: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915459" w:rsidRDefault="00915459">
      <w:pPr>
        <w:widowControl/>
        <w:suppressAutoHyphens w:val="0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</w:t>
      </w:r>
      <w:r w:rsidR="00915459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 o promocji zatrudnienia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t>i insty</w:t>
      </w:r>
      <w:r w:rsidR="00706226">
        <w:rPr>
          <w:rFonts w:asciiTheme="minorHAnsi" w:hAnsiTheme="minorHAnsi" w:cstheme="minorHAnsi"/>
        </w:rPr>
        <w:t xml:space="preserve">tucjach rynku pracy </w:t>
      </w:r>
      <w:r w:rsidRPr="00C401B0">
        <w:rPr>
          <w:rFonts w:asciiTheme="minorHAnsi" w:hAnsiTheme="minorHAnsi" w:cstheme="minorHAnsi"/>
        </w:rPr>
        <w:t xml:space="preserve">oraz udziału w działaniach w ramach Programu Aktywizacja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t>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 xml:space="preserve">szkolenia, stażu, realizacji indywidualnego planu działania, udziału w działaniach w ramach Programu Aktywizacja i Integracja, o którym mowa w art. 62a ustawy, wykonywania prac społecznie użytecznych lub innej formy pomocy określonej </w:t>
      </w:r>
      <w:r w:rsidR="00915459">
        <w:rPr>
          <w:rFonts w:asciiTheme="minorHAnsi" w:hAnsiTheme="minorHAnsi" w:cstheme="minorHAnsi"/>
        </w:rPr>
        <w:br/>
      </w:r>
      <w:r w:rsidRPr="00C401B0">
        <w:rPr>
          <w:rFonts w:asciiTheme="minorHAnsi" w:hAnsiTheme="minorHAnsi" w:cstheme="minorHAnsi"/>
        </w:rPr>
        <w:t>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66137B" w:rsidRPr="00C401B0" w:rsidRDefault="0066137B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AB66EE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instrumentów r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ynku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p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racy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66137B">
      <w:pPr>
        <w:pStyle w:val="Tekstpodstawowy"/>
        <w:spacing w:after="0" w:line="100" w:lineRule="atLeast"/>
        <w:jc w:val="righ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9D" w:rsidRDefault="002D359D" w:rsidP="0066137B">
      <w:r>
        <w:separator/>
      </w:r>
    </w:p>
  </w:endnote>
  <w:endnote w:type="continuationSeparator" w:id="0">
    <w:p w:rsidR="002D359D" w:rsidRDefault="002D359D" w:rsidP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9D" w:rsidRDefault="002D359D" w:rsidP="0066137B">
      <w:r>
        <w:separator/>
      </w:r>
    </w:p>
  </w:footnote>
  <w:footnote w:type="continuationSeparator" w:id="0">
    <w:p w:rsidR="002D359D" w:rsidRDefault="002D359D" w:rsidP="006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1126087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2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09787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57CF3"/>
    <w:rsid w:val="000A2AD2"/>
    <w:rsid w:val="000C324D"/>
    <w:rsid w:val="000F4EF4"/>
    <w:rsid w:val="00120867"/>
    <w:rsid w:val="00133CC6"/>
    <w:rsid w:val="001428D2"/>
    <w:rsid w:val="001460AD"/>
    <w:rsid w:val="00160F49"/>
    <w:rsid w:val="001A388B"/>
    <w:rsid w:val="001C25A7"/>
    <w:rsid w:val="001F7F0A"/>
    <w:rsid w:val="00236DDF"/>
    <w:rsid w:val="00251527"/>
    <w:rsid w:val="002A2DED"/>
    <w:rsid w:val="002D359D"/>
    <w:rsid w:val="002D592D"/>
    <w:rsid w:val="002F7A0A"/>
    <w:rsid w:val="00330890"/>
    <w:rsid w:val="00335781"/>
    <w:rsid w:val="0034522B"/>
    <w:rsid w:val="00357992"/>
    <w:rsid w:val="003B0A3B"/>
    <w:rsid w:val="003C1AF6"/>
    <w:rsid w:val="003D4E58"/>
    <w:rsid w:val="003E7CDF"/>
    <w:rsid w:val="003F27E3"/>
    <w:rsid w:val="003F3376"/>
    <w:rsid w:val="00413177"/>
    <w:rsid w:val="00491E8C"/>
    <w:rsid w:val="004A6B61"/>
    <w:rsid w:val="004B68DD"/>
    <w:rsid w:val="004D0FE6"/>
    <w:rsid w:val="00521076"/>
    <w:rsid w:val="00545FA0"/>
    <w:rsid w:val="00556AFD"/>
    <w:rsid w:val="00557802"/>
    <w:rsid w:val="00562C8C"/>
    <w:rsid w:val="00573945"/>
    <w:rsid w:val="00584AEC"/>
    <w:rsid w:val="005C2ADD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37B"/>
    <w:rsid w:val="00661CA1"/>
    <w:rsid w:val="006A011A"/>
    <w:rsid w:val="006A2707"/>
    <w:rsid w:val="006C1A77"/>
    <w:rsid w:val="006E1FDD"/>
    <w:rsid w:val="007044A3"/>
    <w:rsid w:val="00704975"/>
    <w:rsid w:val="00706226"/>
    <w:rsid w:val="007069AC"/>
    <w:rsid w:val="00706EE4"/>
    <w:rsid w:val="00741CBC"/>
    <w:rsid w:val="00753815"/>
    <w:rsid w:val="007F757A"/>
    <w:rsid w:val="00812DF5"/>
    <w:rsid w:val="00814710"/>
    <w:rsid w:val="0084022D"/>
    <w:rsid w:val="0088012A"/>
    <w:rsid w:val="00887942"/>
    <w:rsid w:val="00891DB5"/>
    <w:rsid w:val="00897FEA"/>
    <w:rsid w:val="008D13BA"/>
    <w:rsid w:val="00906613"/>
    <w:rsid w:val="0091137A"/>
    <w:rsid w:val="009124B3"/>
    <w:rsid w:val="00915459"/>
    <w:rsid w:val="00924A84"/>
    <w:rsid w:val="009304FA"/>
    <w:rsid w:val="009314D0"/>
    <w:rsid w:val="00934942"/>
    <w:rsid w:val="00953A17"/>
    <w:rsid w:val="0096520B"/>
    <w:rsid w:val="00973A5A"/>
    <w:rsid w:val="009965DD"/>
    <w:rsid w:val="009F6419"/>
    <w:rsid w:val="00A10064"/>
    <w:rsid w:val="00A33D4A"/>
    <w:rsid w:val="00A56362"/>
    <w:rsid w:val="00A60C37"/>
    <w:rsid w:val="00A76994"/>
    <w:rsid w:val="00A867FF"/>
    <w:rsid w:val="00A978E3"/>
    <w:rsid w:val="00AA6E50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15731"/>
    <w:rsid w:val="00C24C5A"/>
    <w:rsid w:val="00C401B0"/>
    <w:rsid w:val="00C42FA0"/>
    <w:rsid w:val="00C561A1"/>
    <w:rsid w:val="00C7489C"/>
    <w:rsid w:val="00D12645"/>
    <w:rsid w:val="00D30678"/>
    <w:rsid w:val="00D3429B"/>
    <w:rsid w:val="00D43A27"/>
    <w:rsid w:val="00D55C0E"/>
    <w:rsid w:val="00D60334"/>
    <w:rsid w:val="00D6560F"/>
    <w:rsid w:val="00D76951"/>
    <w:rsid w:val="00D95AF0"/>
    <w:rsid w:val="00DA046B"/>
    <w:rsid w:val="00DB0AA7"/>
    <w:rsid w:val="00DC377D"/>
    <w:rsid w:val="00DE77A8"/>
    <w:rsid w:val="00E2556A"/>
    <w:rsid w:val="00E456A0"/>
    <w:rsid w:val="00E47333"/>
    <w:rsid w:val="00E672E1"/>
    <w:rsid w:val="00E70E37"/>
    <w:rsid w:val="00E760C8"/>
    <w:rsid w:val="00E8611F"/>
    <w:rsid w:val="00E92E22"/>
    <w:rsid w:val="00EA7865"/>
    <w:rsid w:val="00EB32EB"/>
    <w:rsid w:val="00EB7734"/>
    <w:rsid w:val="00EC3CBA"/>
    <w:rsid w:val="00ED6CD7"/>
    <w:rsid w:val="00EE129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42482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613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137B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D6C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F511-F87A-4C34-871B-A90A577F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3428</Words>
  <Characters>20569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9</cp:revision>
  <cp:lastPrinted>2024-08-16T07:07:00Z</cp:lastPrinted>
  <dcterms:created xsi:type="dcterms:W3CDTF">2023-01-24T09:23:00Z</dcterms:created>
  <dcterms:modified xsi:type="dcterms:W3CDTF">2024-08-16T07:07:00Z</dcterms:modified>
</cp:coreProperties>
</file>