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C6D" w:rsidRDefault="00A91C6D">
      <w:pPr>
        <w:pageBreakBefore/>
        <w:suppressAutoHyphens w:val="0"/>
        <w:spacing w:after="0" w:line="240" w:lineRule="auto"/>
      </w:pPr>
      <w:bookmarkStart w:id="0" w:name="_GoBack"/>
      <w:bookmarkEnd w:id="0"/>
    </w:p>
    <w:p w:rsidR="00A91C6D" w:rsidRPr="00194086" w:rsidRDefault="00047A6E" w:rsidP="00194086">
      <w:pPr>
        <w:pStyle w:val="Textbody"/>
        <w:spacing w:after="0"/>
        <w:jc w:val="center"/>
        <w:rPr>
          <w:rFonts w:ascii="Calibri" w:eastAsia="TimesNewRoman" w:hAnsi="Calibri" w:cs="Calibri"/>
          <w:b/>
          <w:sz w:val="24"/>
          <w:szCs w:val="24"/>
        </w:rPr>
      </w:pPr>
      <w:r w:rsidRPr="00194086">
        <w:rPr>
          <w:rFonts w:ascii="Calibri" w:eastAsia="TimesNewRoman" w:hAnsi="Calibri" w:cs="Calibri"/>
          <w:b/>
          <w:sz w:val="24"/>
          <w:szCs w:val="24"/>
        </w:rPr>
        <w:t xml:space="preserve">Klauzula informacyjna według art. 13 RODO </w:t>
      </w:r>
    </w:p>
    <w:p w:rsidR="00194086" w:rsidRPr="00194086" w:rsidRDefault="00194086" w:rsidP="00194086">
      <w:pPr>
        <w:pStyle w:val="Textbody"/>
        <w:spacing w:after="0"/>
        <w:jc w:val="center"/>
        <w:rPr>
          <w:rFonts w:ascii="Calibri" w:hAnsi="Calibri" w:cs="Calibri"/>
          <w:sz w:val="24"/>
          <w:szCs w:val="24"/>
        </w:rPr>
      </w:pPr>
    </w:p>
    <w:p w:rsidR="00194086" w:rsidRDefault="00194086" w:rsidP="00194086">
      <w:pPr>
        <w:pStyle w:val="teksttreci0"/>
        <w:suppressAutoHyphens/>
        <w:spacing w:before="0" w:beforeAutospacing="0" w:after="0" w:afterAutospacing="0"/>
        <w:ind w:left="360"/>
        <w:jc w:val="both"/>
        <w:rPr>
          <w:rFonts w:ascii="Calibri" w:hAnsi="Calibri" w:cs="Calibri"/>
        </w:rPr>
      </w:pPr>
      <w:r w:rsidRPr="00194086">
        <w:rPr>
          <w:rFonts w:ascii="Calibri" w:hAnsi="Calibri" w:cs="Calibri"/>
        </w:rPr>
        <w:t>Zgodnie z art. 13 ust. 1 i 2 Rozporządzenia Parlamentu Europejskiego i Rady (UE) 2016/679 z 27 kwietnia 2016 roku w sprawie ochrony osób fizycznych w związku z przetwarzaniem danych osobowych i w sprawie swobodnego przepływu takich danych oraz uchylenia dyrektywy 95/46/WE (Dz. Urz. UE L 119 z 4.5.2016 r.) – dalej RODO, informujemy, że:</w:t>
      </w:r>
    </w:p>
    <w:p w:rsidR="00194086" w:rsidRPr="00194086" w:rsidRDefault="00194086" w:rsidP="00194086">
      <w:pPr>
        <w:pStyle w:val="teksttreci0"/>
        <w:suppressAutoHyphens/>
        <w:spacing w:before="0" w:beforeAutospacing="0" w:after="0" w:afterAutospacing="0"/>
        <w:ind w:left="360"/>
        <w:jc w:val="both"/>
        <w:rPr>
          <w:rFonts w:ascii="Calibri" w:hAnsi="Calibri" w:cs="Calibri"/>
        </w:rPr>
      </w:pPr>
    </w:p>
    <w:p w:rsidR="00194086" w:rsidRPr="00194086" w:rsidRDefault="00194086" w:rsidP="00194086">
      <w:pPr>
        <w:numPr>
          <w:ilvl w:val="0"/>
          <w:numId w:val="4"/>
        </w:numPr>
        <w:autoSpaceDN/>
        <w:spacing w:after="0" w:line="240" w:lineRule="auto"/>
        <w:jc w:val="both"/>
        <w:textAlignment w:val="auto"/>
        <w:rPr>
          <w:rFonts w:eastAsiaTheme="minorHAnsi"/>
          <w:sz w:val="24"/>
          <w:szCs w:val="24"/>
        </w:rPr>
      </w:pPr>
      <w:r w:rsidRPr="00194086">
        <w:rPr>
          <w:sz w:val="24"/>
          <w:szCs w:val="24"/>
        </w:rPr>
        <w:t>Administratorem Danych Osobowych jest Powiatowy Urząd Pracy  w Katowicach, przy ul. Pośpiecha 14, dalej ADO. Administrującym danymi osobowymi  w imieniu Powiatowego Urzędu Pracy w Katowicach jest Dyrektor Powiatowego Urzędu Pracy.</w:t>
      </w:r>
    </w:p>
    <w:p w:rsidR="00194086" w:rsidRPr="00194086" w:rsidRDefault="00194086" w:rsidP="00194086">
      <w:pPr>
        <w:pStyle w:val="Akapitzlist"/>
        <w:numPr>
          <w:ilvl w:val="0"/>
          <w:numId w:val="4"/>
        </w:numPr>
        <w:suppressAutoHyphens/>
        <w:spacing w:before="0" w:beforeAutospacing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4086">
        <w:rPr>
          <w:rFonts w:asciiTheme="minorHAnsi" w:hAnsiTheme="minorHAnsi" w:cstheme="minorHAnsi"/>
          <w:sz w:val="24"/>
          <w:szCs w:val="24"/>
        </w:rPr>
        <w:t>Kontakt z Inspektorem Ochrony Danych Osobowych: iodo@katowice.praca.gov.pl</w:t>
      </w:r>
    </w:p>
    <w:p w:rsidR="00194086" w:rsidRPr="00194086" w:rsidRDefault="00194086" w:rsidP="00194086">
      <w:pPr>
        <w:pStyle w:val="Akapitzlist"/>
        <w:numPr>
          <w:ilvl w:val="0"/>
          <w:numId w:val="4"/>
        </w:numPr>
        <w:suppressAutoHyphens/>
        <w:spacing w:before="0" w:beforeAutospacing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4086">
        <w:rPr>
          <w:rFonts w:asciiTheme="minorHAnsi" w:hAnsiTheme="minorHAnsi" w:cstheme="minorHAnsi"/>
          <w:sz w:val="24"/>
          <w:szCs w:val="24"/>
        </w:rPr>
        <w:t>Pani/Pana dane są zbierane dla celów związanych z zadaniami wynikającymi z ustawy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94086">
        <w:rPr>
          <w:rFonts w:asciiTheme="minorHAnsi" w:hAnsiTheme="minorHAnsi" w:cstheme="minorHAnsi"/>
          <w:sz w:val="24"/>
          <w:szCs w:val="24"/>
        </w:rPr>
        <w:t>o promocji zatrudnienia i instytucjach rynku pracy oraz aktów wykonawczych, tj. na podstawie art. 6 ust. 1 lit. c RODO.</w:t>
      </w:r>
    </w:p>
    <w:p w:rsidR="00194086" w:rsidRPr="00194086" w:rsidRDefault="00194086" w:rsidP="00194086">
      <w:pPr>
        <w:pStyle w:val="Akapitzlist"/>
        <w:numPr>
          <w:ilvl w:val="0"/>
          <w:numId w:val="4"/>
        </w:numPr>
        <w:suppressAutoHyphens/>
        <w:spacing w:before="0" w:beforeAutospacing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4086">
        <w:rPr>
          <w:rFonts w:asciiTheme="minorHAnsi" w:hAnsiTheme="minorHAnsi" w:cstheme="minorHAnsi"/>
          <w:sz w:val="24"/>
          <w:szCs w:val="24"/>
        </w:rPr>
        <w:t>Odbiorcami Pani/Pana danych będą podmioty uprawnione do ich pozyskiwania na podstawie przepisów prawa.</w:t>
      </w:r>
    </w:p>
    <w:p w:rsidR="00194086" w:rsidRPr="00194086" w:rsidRDefault="00194086" w:rsidP="00194086">
      <w:pPr>
        <w:numPr>
          <w:ilvl w:val="0"/>
          <w:numId w:val="4"/>
        </w:numPr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194086">
        <w:rPr>
          <w:rFonts w:asciiTheme="minorHAnsi" w:hAnsiTheme="minorHAnsi" w:cstheme="minorHAnsi"/>
          <w:sz w:val="24"/>
          <w:szCs w:val="24"/>
        </w:rPr>
        <w:t>Pana/Pani dane osobowe nie będą przekazywane do państwa trzeciego ani organizacji międzynarodowej.</w:t>
      </w:r>
    </w:p>
    <w:p w:rsidR="00194086" w:rsidRPr="00194086" w:rsidRDefault="00194086" w:rsidP="00194086">
      <w:pPr>
        <w:numPr>
          <w:ilvl w:val="0"/>
          <w:numId w:val="4"/>
        </w:numPr>
        <w:autoSpaceDN/>
        <w:spacing w:after="0" w:line="240" w:lineRule="auto"/>
        <w:ind w:left="357" w:hanging="357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194086">
        <w:rPr>
          <w:rFonts w:asciiTheme="minorHAnsi" w:hAnsiTheme="minorHAnsi" w:cstheme="minorHAnsi"/>
          <w:sz w:val="24"/>
          <w:szCs w:val="24"/>
        </w:rPr>
        <w:t xml:space="preserve">Pana/Pani dane osobowe będą przetwarzane i przechowywane przez okres w zakresie niezbędnym do realizacji celów przetwarzania danych osobowych, nie dłużej jednak niż wynika to z odrębnych przepisów. </w:t>
      </w:r>
    </w:p>
    <w:p w:rsidR="00194086" w:rsidRPr="00194086" w:rsidRDefault="00194086" w:rsidP="00194086">
      <w:pPr>
        <w:numPr>
          <w:ilvl w:val="0"/>
          <w:numId w:val="4"/>
        </w:numPr>
        <w:autoSpaceDN/>
        <w:spacing w:after="0" w:line="240" w:lineRule="auto"/>
        <w:jc w:val="both"/>
        <w:textAlignment w:val="auto"/>
        <w:rPr>
          <w:sz w:val="24"/>
          <w:szCs w:val="24"/>
        </w:rPr>
      </w:pPr>
      <w:r w:rsidRPr="00194086">
        <w:rPr>
          <w:sz w:val="24"/>
          <w:szCs w:val="24"/>
        </w:rPr>
        <w:t>Przysługuje Panu/Pani prawo dostępu do treści swoich danych osobowych oraz ich poprawienia i sprostowania oraz w zakresie wynikającym z przepisów do usunięcia, ograniczenia przetwarzania, wniesienia sprzeciwu wobec ich przetwarzania.</w:t>
      </w:r>
    </w:p>
    <w:p w:rsidR="00194086" w:rsidRPr="00194086" w:rsidRDefault="00194086" w:rsidP="00194086">
      <w:pPr>
        <w:numPr>
          <w:ilvl w:val="0"/>
          <w:numId w:val="4"/>
        </w:numPr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194086">
        <w:rPr>
          <w:sz w:val="24"/>
          <w:szCs w:val="24"/>
        </w:rPr>
        <w:t>Ma Pan/Pani prawo wniesienia skargi do Prezesa Urzędu Ochrony Danych Osobowych (PUODO), gdy uzna, iż przetwarzanie danych osobowych dotyczących Pana/Pani osoby narusza przepisy RODO.</w:t>
      </w:r>
    </w:p>
    <w:p w:rsidR="00194086" w:rsidRPr="00194086" w:rsidRDefault="00194086" w:rsidP="00194086">
      <w:pPr>
        <w:numPr>
          <w:ilvl w:val="0"/>
          <w:numId w:val="4"/>
        </w:numPr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194086">
        <w:rPr>
          <w:rFonts w:asciiTheme="minorHAnsi" w:hAnsiTheme="minorHAnsi" w:cstheme="minorHAnsi"/>
          <w:bCs/>
          <w:sz w:val="24"/>
          <w:szCs w:val="24"/>
        </w:rPr>
        <w:t xml:space="preserve">Podanie przez Pana/Panią danych osobowych jest fakultatywne (dobrowolne), ale konieczne w celu realizacji zadania publicznego </w:t>
      </w:r>
      <w:r>
        <w:rPr>
          <w:rFonts w:asciiTheme="minorHAnsi" w:hAnsiTheme="minorHAnsi" w:cstheme="minorHAnsi"/>
          <w:bCs/>
          <w:sz w:val="24"/>
          <w:szCs w:val="24"/>
        </w:rPr>
        <w:t>określonego ustawami wskazanymi</w:t>
      </w:r>
      <w:r w:rsidRPr="00194086">
        <w:rPr>
          <w:rFonts w:asciiTheme="minorHAnsi" w:hAnsiTheme="minorHAnsi" w:cstheme="minorHAnsi"/>
          <w:bCs/>
          <w:sz w:val="24"/>
          <w:szCs w:val="24"/>
        </w:rPr>
        <w:t xml:space="preserve"> w pkt. 3.</w:t>
      </w:r>
    </w:p>
    <w:p w:rsidR="00194086" w:rsidRPr="00194086" w:rsidRDefault="00194086" w:rsidP="00194086">
      <w:pPr>
        <w:numPr>
          <w:ilvl w:val="0"/>
          <w:numId w:val="4"/>
        </w:numPr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194086">
        <w:rPr>
          <w:rFonts w:asciiTheme="minorHAnsi" w:hAnsiTheme="minorHAnsi" w:cstheme="minorHAnsi"/>
          <w:sz w:val="24"/>
          <w:szCs w:val="24"/>
        </w:rPr>
        <w:t xml:space="preserve">Pani/Pana </w:t>
      </w:r>
      <w:r w:rsidRPr="0019408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dane osobowe </w:t>
      </w:r>
      <w:r w:rsidRPr="00194086">
        <w:rPr>
          <w:rFonts w:asciiTheme="minorHAnsi" w:hAnsiTheme="minorHAnsi" w:cstheme="minorHAnsi"/>
          <w:sz w:val="24"/>
          <w:szCs w:val="24"/>
        </w:rPr>
        <w:t>nie będą podlegały zautomatyzowanemu podejmowaniu decyzji, w tym profilowaniu.</w:t>
      </w:r>
    </w:p>
    <w:p w:rsidR="00194086" w:rsidRPr="00194086" w:rsidRDefault="00194086" w:rsidP="00194086">
      <w:pPr>
        <w:pStyle w:val="NormalnyWeb"/>
        <w:autoSpaceDE w:val="0"/>
        <w:spacing w:before="0" w:after="0"/>
        <w:jc w:val="both"/>
        <w:rPr>
          <w:rFonts w:ascii="Calibri" w:hAnsi="Calibri" w:cs="Calibri"/>
        </w:rPr>
      </w:pPr>
    </w:p>
    <w:p w:rsidR="00A91C6D" w:rsidRPr="00194086" w:rsidRDefault="00A91C6D" w:rsidP="00194086">
      <w:pPr>
        <w:pStyle w:val="Textbody"/>
        <w:spacing w:after="0"/>
        <w:jc w:val="both"/>
        <w:rPr>
          <w:rFonts w:ascii="Calibri" w:hAnsi="Calibri" w:cs="Calibri"/>
          <w:sz w:val="24"/>
          <w:szCs w:val="24"/>
        </w:rPr>
      </w:pPr>
    </w:p>
    <w:p w:rsidR="00A91C6D" w:rsidRPr="00194086" w:rsidRDefault="00A91C6D" w:rsidP="00194086">
      <w:pPr>
        <w:pStyle w:val="Textbody"/>
        <w:spacing w:after="0"/>
        <w:jc w:val="both"/>
        <w:rPr>
          <w:rFonts w:ascii="Calibri" w:hAnsi="Calibri" w:cs="Calibri"/>
          <w:sz w:val="24"/>
          <w:szCs w:val="24"/>
        </w:rPr>
      </w:pPr>
    </w:p>
    <w:p w:rsidR="00A91C6D" w:rsidRPr="00194086" w:rsidRDefault="00A91C6D" w:rsidP="00194086">
      <w:pPr>
        <w:pStyle w:val="Textbody"/>
        <w:spacing w:after="0"/>
        <w:jc w:val="both"/>
        <w:rPr>
          <w:rFonts w:ascii="Calibri" w:hAnsi="Calibri" w:cs="Calibri"/>
          <w:sz w:val="24"/>
          <w:szCs w:val="24"/>
        </w:rPr>
      </w:pPr>
    </w:p>
    <w:p w:rsidR="00A91C6D" w:rsidRPr="00194086" w:rsidRDefault="00047A6E" w:rsidP="00194086">
      <w:pPr>
        <w:pStyle w:val="Textbody"/>
        <w:spacing w:after="0"/>
      </w:pPr>
      <w:r w:rsidRPr="00194086">
        <w:rPr>
          <w:rFonts w:ascii="Calibri" w:hAnsi="Calibri" w:cs="Calibri"/>
        </w:rPr>
        <w:t>…..................................................................................................</w:t>
      </w:r>
      <w:r w:rsidRPr="00194086">
        <w:rPr>
          <w:rFonts w:ascii="Calibri" w:hAnsi="Calibri" w:cs="Calibri"/>
        </w:rPr>
        <w:br/>
      </w:r>
      <w:r w:rsidRPr="00194086">
        <w:rPr>
          <w:rFonts w:ascii="Calibri" w:hAnsi="Calibri" w:cs="Calibri"/>
          <w:i/>
          <w:iCs/>
        </w:rPr>
        <w:t>(data i podpis osoby zapoznającej się z klauzulą informacyjną)</w:t>
      </w:r>
    </w:p>
    <w:p w:rsidR="00A91C6D" w:rsidRPr="00194086" w:rsidRDefault="00A91C6D" w:rsidP="00194086">
      <w:pPr>
        <w:pStyle w:val="NormalnyWeb"/>
        <w:autoSpaceDE w:val="0"/>
        <w:spacing w:before="0" w:after="0"/>
        <w:jc w:val="both"/>
        <w:rPr>
          <w:rFonts w:ascii="Calibri" w:hAnsi="Calibri" w:cs="Calibri"/>
        </w:rPr>
      </w:pPr>
    </w:p>
    <w:p w:rsidR="00194086" w:rsidRDefault="00194086">
      <w:pPr>
        <w:pStyle w:val="NormalnyWeb"/>
        <w:autoSpaceDE w:val="0"/>
        <w:spacing w:before="0" w:after="0"/>
        <w:jc w:val="both"/>
        <w:rPr>
          <w:rFonts w:ascii="Calibri" w:hAnsi="Calibri" w:cs="Calibri"/>
        </w:rPr>
      </w:pPr>
    </w:p>
    <w:sectPr w:rsidR="0019408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1BA" w:rsidRDefault="00047A6E">
      <w:pPr>
        <w:spacing w:after="0" w:line="240" w:lineRule="auto"/>
      </w:pPr>
      <w:r>
        <w:separator/>
      </w:r>
    </w:p>
  </w:endnote>
  <w:endnote w:type="continuationSeparator" w:id="0">
    <w:p w:rsidR="00E911BA" w:rsidRDefault="00047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1BA" w:rsidRDefault="00047A6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911BA" w:rsidRDefault="00047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17FF4"/>
    <w:multiLevelType w:val="multilevel"/>
    <w:tmpl w:val="F8FED78A"/>
    <w:lvl w:ilvl="0">
      <w:start w:val="1"/>
      <w:numFmt w:val="decimal"/>
      <w:lvlText w:val="%1."/>
      <w:lvlJc w:val="left"/>
      <w:pPr>
        <w:ind w:left="363" w:hanging="36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9515A42"/>
    <w:multiLevelType w:val="multilevel"/>
    <w:tmpl w:val="C8E232BA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B01358E"/>
    <w:multiLevelType w:val="multilevel"/>
    <w:tmpl w:val="7D3E3328"/>
    <w:lvl w:ilvl="0">
      <w:numFmt w:val="bullet"/>
      <w:lvlText w:val="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6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3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5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2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9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00" w:hanging="360"/>
      </w:pPr>
      <w:rPr>
        <w:rFonts w:ascii="Wingdings" w:hAnsi="Wingdings"/>
      </w:rPr>
    </w:lvl>
  </w:abstractNum>
  <w:abstractNum w:abstractNumId="3" w15:restartNumberingAfterBreak="0">
    <w:nsid w:val="50A870F4"/>
    <w:multiLevelType w:val="hybridMultilevel"/>
    <w:tmpl w:val="08BEC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6D"/>
    <w:rsid w:val="00047A6E"/>
    <w:rsid w:val="00194086"/>
    <w:rsid w:val="00347CCF"/>
    <w:rsid w:val="00434BCE"/>
    <w:rsid w:val="00A91C6D"/>
    <w:rsid w:val="00E9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B6E8F-D6E6-4F8B-9F58-5D331173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</w:pPr>
    <w:rPr>
      <w:rFonts w:ascii="Calibri" w:eastAsia="Calibri" w:hAnsi="Calibri" w:cs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pacing w:before="10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4z0">
    <w:name w:val="WW8Num4z0"/>
    <w:rPr>
      <w:b/>
      <w:bCs/>
      <w:sz w:val="20"/>
      <w:szCs w:val="20"/>
    </w:rPr>
  </w:style>
  <w:style w:type="character" w:customStyle="1" w:styleId="NumberingSymbols">
    <w:name w:val="Numbering Symbols"/>
  </w:style>
  <w:style w:type="numbering" w:customStyle="1" w:styleId="WW8Num4">
    <w:name w:val="WW8Num4"/>
    <w:basedOn w:val="Bezlisty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194086"/>
    <w:pPr>
      <w:suppressAutoHyphens w:val="0"/>
      <w:autoSpaceDN/>
      <w:spacing w:before="100" w:beforeAutospacing="1" w:after="0" w:line="360" w:lineRule="auto"/>
      <w:ind w:left="720" w:firstLine="709"/>
      <w:contextualSpacing/>
      <w:textAlignment w:val="auto"/>
    </w:pPr>
    <w:rPr>
      <w:rFonts w:cs="Times New Roman"/>
      <w:kern w:val="0"/>
      <w:lang w:eastAsia="en-US"/>
    </w:rPr>
  </w:style>
  <w:style w:type="paragraph" w:customStyle="1" w:styleId="teksttreci0">
    <w:name w:val="teksttreci0"/>
    <w:basedOn w:val="Normalny"/>
    <w:rsid w:val="00194086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kgoral</dc:creator>
  <cp:lastModifiedBy>Agnieszka Kowaluk</cp:lastModifiedBy>
  <cp:revision>3</cp:revision>
  <cp:lastPrinted>2014-04-28T14:14:00Z</cp:lastPrinted>
  <dcterms:created xsi:type="dcterms:W3CDTF">2024-02-28T06:49:00Z</dcterms:created>
  <dcterms:modified xsi:type="dcterms:W3CDTF">2024-02-28T07:44:00Z</dcterms:modified>
</cp:coreProperties>
</file>